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9016"/>
      </w:tblGrid>
      <w:tr w:rsidR="00187320" w:rsidRPr="009D6371" w14:paraId="13F96CB8" w14:textId="77777777">
        <w:tc>
          <w:tcPr>
            <w:tcW w:w="9016" w:type="dxa"/>
            <w:shd w:val="clear" w:color="auto" w:fill="299AF5"/>
          </w:tcPr>
          <w:p w14:paraId="04AA4A84" w14:textId="37C80ED1" w:rsidR="00187320" w:rsidRPr="009D6371" w:rsidRDefault="007505CF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134A3A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sk-SK"/>
              </w:rPr>
              <w:t>Plán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sk-SK"/>
              </w:rPr>
              <w:t xml:space="preserve"> vyučovacej</w:t>
            </w:r>
            <w:r w:rsidRPr="00134A3A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sk-SK"/>
              </w:rPr>
              <w:t xml:space="preserve"> hodiny</w:t>
            </w:r>
          </w:p>
        </w:tc>
      </w:tr>
    </w:tbl>
    <w:p w14:paraId="62CC7C40" w14:textId="77777777" w:rsidR="00187320" w:rsidRPr="009D6371" w:rsidRDefault="00187320">
      <w:pPr>
        <w:rPr>
          <w:lang w:val="sk-SK"/>
        </w:rPr>
      </w:pPr>
    </w:p>
    <w:tbl>
      <w:tblPr>
        <w:tblStyle w:val="Mriekatabuky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2456"/>
        <w:gridCol w:w="2620"/>
        <w:gridCol w:w="1313"/>
        <w:gridCol w:w="1313"/>
        <w:gridCol w:w="1314"/>
      </w:tblGrid>
      <w:tr w:rsidR="007505CF" w:rsidRPr="009D6371" w14:paraId="406C76C7" w14:textId="77777777" w:rsidTr="00DF1760">
        <w:tc>
          <w:tcPr>
            <w:tcW w:w="2456" w:type="dxa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59C77FEF" w14:textId="7283EA55" w:rsidR="007505CF" w:rsidRPr="00E965EE" w:rsidRDefault="007505CF" w:rsidP="007505CF">
            <w:pPr>
              <w:rPr>
                <w:rFonts w:ascii="Arial" w:hAnsi="Arial" w:cs="Arial"/>
                <w:b/>
                <w:lang w:val="sk-SK"/>
              </w:rPr>
            </w:pPr>
            <w:r w:rsidRPr="00E965EE">
              <w:rPr>
                <w:rFonts w:ascii="Arial" w:hAnsi="Arial" w:cs="Arial"/>
                <w:b/>
                <w:lang w:val="sk-SK"/>
              </w:rPr>
              <w:t>Názov:</w:t>
            </w:r>
          </w:p>
        </w:tc>
        <w:tc>
          <w:tcPr>
            <w:tcW w:w="6560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14:paraId="5583E81D" w14:textId="4A70907F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  <w:r w:rsidRPr="00E965EE">
              <w:rPr>
                <w:rFonts w:ascii="Arial" w:hAnsi="Arial" w:cs="Arial"/>
                <w:lang w:val="sk-SK"/>
              </w:rPr>
              <w:t>Čierne skrinky</w:t>
            </w:r>
            <w:r w:rsidR="002F15AA">
              <w:rPr>
                <w:rFonts w:ascii="Arial" w:hAnsi="Arial" w:cs="Arial"/>
                <w:lang w:val="sk-SK"/>
              </w:rPr>
              <w:t xml:space="preserve"> (</w:t>
            </w:r>
            <w:proofErr w:type="spellStart"/>
            <w:r w:rsidR="002F15AA">
              <w:rPr>
                <w:rFonts w:ascii="Arial" w:hAnsi="Arial" w:cs="Arial"/>
                <w:lang w:val="sk-SK"/>
              </w:rPr>
              <w:t>Gizmos</w:t>
            </w:r>
            <w:proofErr w:type="spellEnd"/>
            <w:r w:rsidR="002F15AA">
              <w:rPr>
                <w:rFonts w:ascii="Arial" w:hAnsi="Arial" w:cs="Arial"/>
                <w:lang w:val="sk-SK"/>
              </w:rPr>
              <w:t>)</w:t>
            </w:r>
          </w:p>
        </w:tc>
      </w:tr>
      <w:tr w:rsidR="007505CF" w:rsidRPr="009D6371" w14:paraId="16B795BF" w14:textId="77777777" w:rsidTr="00DF1760">
        <w:tc>
          <w:tcPr>
            <w:tcW w:w="2456" w:type="dxa"/>
            <w:tcBorders>
              <w:left w:val="single" w:sz="4" w:space="0" w:color="FFB800"/>
              <w:right w:val="single" w:sz="4" w:space="0" w:color="FFB800"/>
            </w:tcBorders>
          </w:tcPr>
          <w:p w14:paraId="1C158CC2" w14:textId="29CC2ECB" w:rsidR="007505CF" w:rsidRPr="00E965EE" w:rsidRDefault="007505CF" w:rsidP="007505CF">
            <w:pPr>
              <w:rPr>
                <w:rFonts w:ascii="Arial" w:hAnsi="Arial" w:cs="Arial"/>
                <w:b/>
                <w:lang w:val="sk-SK"/>
              </w:rPr>
            </w:pPr>
            <w:r w:rsidRPr="00E965EE">
              <w:rPr>
                <w:rFonts w:ascii="Arial" w:hAnsi="Arial" w:cs="Arial"/>
                <w:b/>
                <w:lang w:val="sk-SK"/>
              </w:rPr>
              <w:t>Počet hodín:</w:t>
            </w:r>
          </w:p>
        </w:tc>
        <w:tc>
          <w:tcPr>
            <w:tcW w:w="6560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14:paraId="01C5A780" w14:textId="115B7668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  <w:r w:rsidRPr="00E965EE">
              <w:rPr>
                <w:rFonts w:ascii="Arial" w:hAnsi="Arial" w:cs="Arial"/>
                <w:lang w:val="sk-SK"/>
              </w:rPr>
              <w:t xml:space="preserve">3 </w:t>
            </w:r>
            <w:r w:rsidR="00A21E4C">
              <w:rPr>
                <w:rFonts w:ascii="Arial" w:hAnsi="Arial" w:cs="Arial"/>
                <w:lang w:val="sk-SK"/>
              </w:rPr>
              <w:t>vyučovacie hodiny</w:t>
            </w:r>
          </w:p>
        </w:tc>
      </w:tr>
      <w:tr w:rsidR="007505CF" w:rsidRPr="009D6371" w14:paraId="1D476C82" w14:textId="77777777" w:rsidTr="00DF1760">
        <w:tc>
          <w:tcPr>
            <w:tcW w:w="2456" w:type="dxa"/>
            <w:tcBorders>
              <w:left w:val="single" w:sz="4" w:space="0" w:color="FFB800"/>
              <w:right w:val="single" w:sz="4" w:space="0" w:color="FFB800"/>
            </w:tcBorders>
          </w:tcPr>
          <w:p w14:paraId="1BF8755E" w14:textId="4415410E" w:rsidR="007505CF" w:rsidRPr="00E965EE" w:rsidRDefault="007505CF" w:rsidP="007505CF">
            <w:pPr>
              <w:rPr>
                <w:rFonts w:ascii="Arial" w:hAnsi="Arial" w:cs="Arial"/>
                <w:b/>
                <w:lang w:val="sk-SK"/>
              </w:rPr>
            </w:pPr>
            <w:r w:rsidRPr="00E965EE">
              <w:rPr>
                <w:rFonts w:ascii="Arial" w:hAnsi="Arial" w:cs="Arial"/>
                <w:b/>
                <w:lang w:val="sk-SK"/>
              </w:rPr>
              <w:t>Ročník/vek:</w:t>
            </w:r>
          </w:p>
        </w:tc>
        <w:tc>
          <w:tcPr>
            <w:tcW w:w="6560" w:type="dxa"/>
            <w:gridSpan w:val="4"/>
            <w:tcBorders>
              <w:top w:val="single" w:sz="4" w:space="0" w:color="FFB800"/>
              <w:left w:val="single" w:sz="4" w:space="0" w:color="FFB800"/>
              <w:bottom w:val="single" w:sz="4" w:space="0" w:color="FFB800"/>
            </w:tcBorders>
          </w:tcPr>
          <w:p w14:paraId="25BB4B60" w14:textId="68262BE9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  <w:r w:rsidRPr="00E965EE">
              <w:rPr>
                <w:rFonts w:ascii="Arial" w:hAnsi="Arial" w:cs="Arial"/>
                <w:lang w:val="sk-SK"/>
              </w:rPr>
              <w:t xml:space="preserve">5. – 8. ročník ZŠ </w:t>
            </w:r>
          </w:p>
        </w:tc>
      </w:tr>
      <w:tr w:rsidR="007505CF" w:rsidRPr="009D6371" w14:paraId="2F8B0504" w14:textId="77777777" w:rsidTr="00DF1760">
        <w:tc>
          <w:tcPr>
            <w:tcW w:w="2456" w:type="dxa"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581A6768" w14:textId="4EE08A1E" w:rsidR="007505CF" w:rsidRPr="00E965EE" w:rsidRDefault="007505CF" w:rsidP="007505CF">
            <w:pPr>
              <w:rPr>
                <w:rFonts w:ascii="Arial" w:hAnsi="Arial" w:cs="Arial"/>
                <w:b/>
                <w:lang w:val="sk-SK"/>
              </w:rPr>
            </w:pPr>
            <w:r w:rsidRPr="00E965EE">
              <w:rPr>
                <w:rFonts w:ascii="Arial" w:hAnsi="Arial" w:cs="Arial"/>
                <w:b/>
                <w:lang w:val="sk-SK"/>
              </w:rPr>
              <w:t>Stručný opis:</w:t>
            </w:r>
          </w:p>
        </w:tc>
        <w:tc>
          <w:tcPr>
            <w:tcW w:w="6560" w:type="dxa"/>
            <w:gridSpan w:val="4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</w:tcBorders>
          </w:tcPr>
          <w:p w14:paraId="2365A1C9" w14:textId="36A2C630" w:rsidR="001743B7" w:rsidRDefault="002F15AA" w:rsidP="007505CF">
            <w:pPr>
              <w:jc w:val="both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Táto metodika je takmer totožná s metodikou </w:t>
            </w:r>
            <w:r w:rsidRPr="00E965EE">
              <w:rPr>
                <w:rFonts w:ascii="Arial" w:hAnsi="Arial" w:cs="Arial"/>
                <w:lang w:val="sk-SK"/>
              </w:rPr>
              <w:t>Čierne skrinky</w:t>
            </w:r>
            <w:r>
              <w:rPr>
                <w:rFonts w:ascii="Arial" w:hAnsi="Arial" w:cs="Arial"/>
                <w:lang w:val="sk-SK"/>
              </w:rPr>
              <w:t xml:space="preserve"> (GeoGebra). Líši sa len v tom, že sa</w:t>
            </w:r>
            <w:r w:rsidR="001743B7">
              <w:rPr>
                <w:rFonts w:ascii="Arial" w:hAnsi="Arial" w:cs="Arial"/>
                <w:lang w:val="sk-SK"/>
              </w:rPr>
              <w:t xml:space="preserve"> tu</w:t>
            </w:r>
            <w:r>
              <w:rPr>
                <w:rFonts w:ascii="Arial" w:hAnsi="Arial" w:cs="Arial"/>
                <w:lang w:val="sk-SK"/>
              </w:rPr>
              <w:t xml:space="preserve"> používa iný applet, konkrétne namiesto prostredia GeoGebra je použité prostredie </w:t>
            </w:r>
            <w:proofErr w:type="spellStart"/>
            <w:r>
              <w:rPr>
                <w:rFonts w:ascii="Arial" w:hAnsi="Arial" w:cs="Arial"/>
                <w:lang w:val="sk-SK"/>
              </w:rPr>
              <w:t>Gizmos</w:t>
            </w:r>
            <w:proofErr w:type="spellEnd"/>
            <w:r>
              <w:rPr>
                <w:rFonts w:ascii="Arial" w:hAnsi="Arial" w:cs="Arial"/>
                <w:lang w:val="sk-SK"/>
              </w:rPr>
              <w:t>.</w:t>
            </w:r>
          </w:p>
          <w:p w14:paraId="0A1F4599" w14:textId="12D2286D" w:rsidR="002F15AA" w:rsidRDefault="002F15AA" w:rsidP="007505CF">
            <w:pPr>
              <w:jc w:val="both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 </w:t>
            </w:r>
          </w:p>
          <w:p w14:paraId="07FDD2C2" w14:textId="1497442E" w:rsidR="007505CF" w:rsidRPr="00E965EE" w:rsidRDefault="004424D0" w:rsidP="007505CF">
            <w:pPr>
              <w:jc w:val="both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V rámci metodiky sa žiaci oboznámia s čiernymi skrinkami, grafickým znázornením vzťahu medzi vstupnými a výstupnými hodnotami a hľadaním pravidla, ktoré zodpovedá vstupným a</w:t>
            </w:r>
            <w:r>
              <w:rPr>
                <w:rFonts w:ascii="Arial" w:hAnsi="Arial" w:cs="Arial"/>
                <w:lang w:val="sk-SK"/>
              </w:rPr>
              <w:t> </w:t>
            </w:r>
            <w:r w:rsidRPr="00134A3A">
              <w:rPr>
                <w:rFonts w:ascii="Arial" w:hAnsi="Arial" w:cs="Arial"/>
                <w:lang w:val="sk-SK"/>
              </w:rPr>
              <w:t>výstupným hodnotám.</w:t>
            </w:r>
          </w:p>
        </w:tc>
      </w:tr>
      <w:tr w:rsidR="007505CF" w:rsidRPr="009D6371" w14:paraId="13BD3D09" w14:textId="77777777" w:rsidTr="00DF1760">
        <w:trPr>
          <w:trHeight w:val="69"/>
        </w:trPr>
        <w:tc>
          <w:tcPr>
            <w:tcW w:w="2456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034C2833" w14:textId="100F7632" w:rsidR="007505CF" w:rsidRPr="00E965EE" w:rsidRDefault="007505CF" w:rsidP="007505CF">
            <w:pPr>
              <w:rPr>
                <w:rFonts w:ascii="Arial" w:hAnsi="Arial" w:cs="Arial"/>
                <w:b/>
                <w:lang w:val="sk-SK"/>
              </w:rPr>
            </w:pPr>
            <w:r w:rsidRPr="00E965EE">
              <w:rPr>
                <w:rFonts w:ascii="Arial" w:hAnsi="Arial" w:cs="Arial"/>
                <w:b/>
                <w:lang w:val="sk-SK"/>
              </w:rPr>
              <w:t>Princípy tvorby:</w:t>
            </w:r>
          </w:p>
        </w:tc>
        <w:tc>
          <w:tcPr>
            <w:tcW w:w="262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1BAED36B" w14:textId="2D0B90C5" w:rsidR="007505CF" w:rsidRPr="00E965EE" w:rsidRDefault="007505CF" w:rsidP="007505CF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E965EE">
              <w:rPr>
                <w:rFonts w:ascii="Arial" w:hAnsi="Arial" w:cs="Arial"/>
                <w:b/>
                <w:bCs/>
                <w:lang w:val="sk-SK"/>
              </w:rPr>
              <w:t>Bádanie</w:t>
            </w:r>
          </w:p>
        </w:tc>
        <w:tc>
          <w:tcPr>
            <w:tcW w:w="1313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1CF16DC4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13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750CC407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14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05C939DB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</w:tr>
      <w:tr w:rsidR="007505CF" w:rsidRPr="009D6371" w14:paraId="6660094D" w14:textId="77777777" w:rsidTr="00DF1760">
        <w:trPr>
          <w:trHeight w:val="67"/>
        </w:trPr>
        <w:tc>
          <w:tcPr>
            <w:tcW w:w="2456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5DDB37C4" w14:textId="77777777" w:rsidR="007505CF" w:rsidRPr="00E965EE" w:rsidRDefault="007505CF" w:rsidP="007505CF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62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3DF74E91" w14:textId="1789A24A" w:rsidR="007505CF" w:rsidRPr="00E965EE" w:rsidRDefault="007505CF" w:rsidP="007505CF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E965EE">
              <w:rPr>
                <w:rFonts w:ascii="Arial" w:hAnsi="Arial" w:cs="Arial"/>
                <w:b/>
                <w:bCs/>
                <w:lang w:val="sk-SK"/>
              </w:rPr>
              <w:t>Situačnosť</w:t>
            </w:r>
          </w:p>
        </w:tc>
        <w:tc>
          <w:tcPr>
            <w:tcW w:w="1313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538DEDE3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13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06EBF5CF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14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2541BF99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</w:tr>
      <w:tr w:rsidR="007505CF" w:rsidRPr="009D6371" w14:paraId="65F72885" w14:textId="77777777" w:rsidTr="00DF1760">
        <w:trPr>
          <w:trHeight w:val="67"/>
        </w:trPr>
        <w:tc>
          <w:tcPr>
            <w:tcW w:w="2456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0D51BC12" w14:textId="77777777" w:rsidR="007505CF" w:rsidRPr="00E965EE" w:rsidRDefault="007505CF" w:rsidP="007505CF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620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</w:tcPr>
          <w:p w14:paraId="13A8C400" w14:textId="70D26A2D" w:rsidR="007505CF" w:rsidRPr="00E965EE" w:rsidRDefault="007505CF" w:rsidP="007505CF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E965EE">
              <w:rPr>
                <w:rFonts w:ascii="Arial" w:hAnsi="Arial" w:cs="Arial"/>
                <w:b/>
                <w:bCs/>
                <w:lang w:val="sk-SK"/>
              </w:rPr>
              <w:t>Digitálne nástroje</w:t>
            </w:r>
          </w:p>
        </w:tc>
        <w:tc>
          <w:tcPr>
            <w:tcW w:w="1313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4C73F616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13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17B48BC7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14" w:type="dxa"/>
            <w:tcBorders>
              <w:top w:val="single" w:sz="4" w:space="0" w:color="FFB800"/>
              <w:left w:val="single" w:sz="4" w:space="0" w:color="FFB800"/>
              <w:bottom w:val="single" w:sz="4" w:space="0" w:color="FFB800"/>
              <w:right w:val="single" w:sz="4" w:space="0" w:color="FFB800"/>
            </w:tcBorders>
            <w:shd w:val="clear" w:color="auto" w:fill="299AF5"/>
          </w:tcPr>
          <w:p w14:paraId="04630659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</w:tr>
      <w:tr w:rsidR="007505CF" w:rsidRPr="009D6371" w14:paraId="5C518BF3" w14:textId="77777777" w:rsidTr="00B777B0">
        <w:trPr>
          <w:trHeight w:val="67"/>
        </w:trPr>
        <w:tc>
          <w:tcPr>
            <w:tcW w:w="2456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55DA6C41" w14:textId="77777777" w:rsidR="007505CF" w:rsidRPr="00E965EE" w:rsidRDefault="007505CF" w:rsidP="007505CF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620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3777CFB5" w14:textId="626F392D" w:rsidR="007505CF" w:rsidRPr="00E965EE" w:rsidRDefault="007505CF" w:rsidP="007505CF">
            <w:pPr>
              <w:rPr>
                <w:rFonts w:ascii="Arial" w:hAnsi="Arial" w:cs="Arial"/>
                <w:b/>
                <w:bCs/>
                <w:lang w:val="sk-SK"/>
              </w:rPr>
            </w:pPr>
            <w:proofErr w:type="spellStart"/>
            <w:r w:rsidRPr="00E965EE">
              <w:rPr>
                <w:rFonts w:ascii="Arial" w:hAnsi="Arial" w:cs="Arial"/>
                <w:b/>
                <w:bCs/>
                <w:lang w:val="sk-SK"/>
              </w:rPr>
              <w:t>Embodiment</w:t>
            </w:r>
            <w:proofErr w:type="spellEnd"/>
          </w:p>
        </w:tc>
        <w:tc>
          <w:tcPr>
            <w:tcW w:w="1313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0A682148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13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57D1886B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14" w:type="dxa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1C6B52BB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</w:tr>
      <w:tr w:rsidR="007505CF" w:rsidRPr="009D6371" w14:paraId="1DB8D514" w14:textId="77777777" w:rsidTr="00DF1760">
        <w:trPr>
          <w:trHeight w:val="67"/>
        </w:trPr>
        <w:tc>
          <w:tcPr>
            <w:tcW w:w="2456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36586CE1" w14:textId="77777777" w:rsidR="007505CF" w:rsidRPr="00E965EE" w:rsidRDefault="007505CF" w:rsidP="007505CF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6560" w:type="dxa"/>
            <w:gridSpan w:val="4"/>
            <w:tcBorders>
              <w:top w:val="single" w:sz="4" w:space="0" w:color="FFB800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1F8847C6" w14:textId="77777777" w:rsidR="004424D0" w:rsidRPr="00134A3A" w:rsidRDefault="004424D0" w:rsidP="004424D0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Význam: Vychádza</w:t>
            </w:r>
            <w:r>
              <w:rPr>
                <w:rFonts w:ascii="Arial" w:hAnsi="Arial" w:cs="Arial"/>
                <w:lang w:val="sk-SK"/>
              </w:rPr>
              <w:t>nie</w:t>
            </w:r>
            <w:r w:rsidRPr="00134A3A">
              <w:rPr>
                <w:rFonts w:ascii="Arial" w:hAnsi="Arial" w:cs="Arial"/>
                <w:lang w:val="sk-SK"/>
              </w:rPr>
              <w:t xml:space="preserve"> z intuitívnych vedomostí </w:t>
            </w:r>
            <w:r>
              <w:rPr>
                <w:rFonts w:ascii="Arial" w:hAnsi="Arial" w:cs="Arial"/>
                <w:lang w:val="sk-SK"/>
              </w:rPr>
              <w:t>žiakov</w:t>
            </w:r>
            <w:r w:rsidRPr="00134A3A">
              <w:rPr>
                <w:rFonts w:ascii="Arial" w:hAnsi="Arial" w:cs="Arial"/>
                <w:lang w:val="sk-SK"/>
              </w:rPr>
              <w:t xml:space="preserve"> a ich každodenných skúseností </w:t>
            </w:r>
            <w:r>
              <w:rPr>
                <w:rFonts w:ascii="Arial" w:hAnsi="Arial" w:cs="Arial"/>
                <w:lang w:val="sk-SK"/>
              </w:rPr>
              <w:t>s </w:t>
            </w:r>
            <w:r w:rsidRPr="00134A3A">
              <w:rPr>
                <w:rFonts w:ascii="Arial" w:hAnsi="Arial" w:cs="Arial"/>
                <w:lang w:val="sk-SK"/>
              </w:rPr>
              <w:t>reálny</w:t>
            </w:r>
            <w:r>
              <w:rPr>
                <w:rFonts w:ascii="Arial" w:hAnsi="Arial" w:cs="Arial"/>
                <w:lang w:val="sk-SK"/>
              </w:rPr>
              <w:t xml:space="preserve">mi </w:t>
            </w:r>
            <w:r w:rsidRPr="00134A3A">
              <w:rPr>
                <w:rFonts w:ascii="Arial" w:hAnsi="Arial" w:cs="Arial"/>
                <w:lang w:val="sk-SK"/>
              </w:rPr>
              <w:t>situáci</w:t>
            </w:r>
            <w:r>
              <w:rPr>
                <w:rFonts w:ascii="Arial" w:hAnsi="Arial" w:cs="Arial"/>
                <w:lang w:val="sk-SK"/>
              </w:rPr>
              <w:t>ami</w:t>
            </w:r>
            <w:r w:rsidRPr="00134A3A">
              <w:rPr>
                <w:rFonts w:ascii="Arial" w:hAnsi="Arial" w:cs="Arial"/>
                <w:lang w:val="sk-SK"/>
              </w:rPr>
              <w:t>.</w:t>
            </w:r>
          </w:p>
          <w:p w14:paraId="4A3646CE" w14:textId="77777777" w:rsidR="004424D0" w:rsidRPr="00134A3A" w:rsidRDefault="004424D0" w:rsidP="004424D0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sk-SK"/>
              </w:rPr>
            </w:pPr>
            <w:proofErr w:type="spellStart"/>
            <w:r w:rsidRPr="00134A3A">
              <w:rPr>
                <w:rFonts w:ascii="Arial" w:hAnsi="Arial" w:cs="Arial"/>
                <w:lang w:val="sk-SK"/>
              </w:rPr>
              <w:t>Embodiment</w:t>
            </w:r>
            <w:proofErr w:type="spellEnd"/>
            <w:r w:rsidRPr="00134A3A">
              <w:rPr>
                <w:rFonts w:ascii="Arial" w:hAnsi="Arial" w:cs="Arial"/>
                <w:lang w:val="sk-SK"/>
              </w:rPr>
              <w:t>: Percep</w:t>
            </w:r>
            <w:r>
              <w:rPr>
                <w:rFonts w:ascii="Arial" w:hAnsi="Arial" w:cs="Arial"/>
                <w:lang w:val="sk-SK"/>
              </w:rPr>
              <w:t>č</w:t>
            </w:r>
            <w:r w:rsidRPr="00134A3A">
              <w:rPr>
                <w:rFonts w:ascii="Arial" w:hAnsi="Arial" w:cs="Arial"/>
                <w:lang w:val="sk-SK"/>
              </w:rPr>
              <w:t xml:space="preserve">no-motorické (akčno-percepčné) skúsenosti pri zaznamenávaní </w:t>
            </w:r>
            <w:r>
              <w:rPr>
                <w:rFonts w:ascii="Arial" w:hAnsi="Arial" w:cs="Arial"/>
                <w:lang w:val="sk-SK"/>
              </w:rPr>
              <w:t>vzťahu</w:t>
            </w:r>
            <w:r w:rsidRPr="00134A3A">
              <w:rPr>
                <w:rFonts w:ascii="Arial" w:hAnsi="Arial" w:cs="Arial"/>
                <w:lang w:val="sk-SK"/>
              </w:rPr>
              <w:t xml:space="preserve"> medzi vstupnými a</w:t>
            </w:r>
            <w:r>
              <w:rPr>
                <w:rFonts w:ascii="Arial" w:hAnsi="Arial" w:cs="Arial"/>
                <w:lang w:val="sk-SK"/>
              </w:rPr>
              <w:t> </w:t>
            </w:r>
            <w:r w:rsidRPr="00134A3A">
              <w:rPr>
                <w:rFonts w:ascii="Arial" w:hAnsi="Arial" w:cs="Arial"/>
                <w:lang w:val="sk-SK"/>
              </w:rPr>
              <w:t>výstupnými hodnotami, ktoré odôvodňujú chápanie vzťahu medzi príslušnými veličinami s konkrétnymi činnosťami</w:t>
            </w:r>
          </w:p>
          <w:p w14:paraId="1F471871" w14:textId="77777777" w:rsidR="004424D0" w:rsidRPr="00134A3A" w:rsidRDefault="004424D0" w:rsidP="004424D0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Bádanie</w:t>
            </w:r>
            <w:r w:rsidRPr="00134A3A">
              <w:rPr>
                <w:rFonts w:ascii="Arial" w:hAnsi="Arial" w:cs="Arial"/>
                <w:lang w:val="sk-SK"/>
              </w:rPr>
              <w:t>: skúmanie kvalitatívnych a kvantitatívnych vzťahov (</w:t>
            </w:r>
            <w:r>
              <w:rPr>
                <w:rFonts w:ascii="Arial" w:hAnsi="Arial" w:cs="Arial"/>
                <w:lang w:val="sk-SK"/>
              </w:rPr>
              <w:t>sčítanie</w:t>
            </w:r>
            <w:r w:rsidRPr="00134A3A">
              <w:rPr>
                <w:rFonts w:ascii="Arial" w:hAnsi="Arial" w:cs="Arial"/>
                <w:lang w:val="sk-SK"/>
              </w:rPr>
              <w:t xml:space="preserve">, </w:t>
            </w:r>
            <w:r>
              <w:rPr>
                <w:rFonts w:ascii="Arial" w:hAnsi="Arial" w:cs="Arial"/>
                <w:lang w:val="sk-SK"/>
              </w:rPr>
              <w:t>násobenie</w:t>
            </w:r>
            <w:r w:rsidRPr="00134A3A">
              <w:rPr>
                <w:rFonts w:ascii="Arial" w:hAnsi="Arial" w:cs="Arial"/>
                <w:lang w:val="sk-SK"/>
              </w:rPr>
              <w:t>, line</w:t>
            </w:r>
            <w:r>
              <w:rPr>
                <w:rFonts w:ascii="Arial" w:hAnsi="Arial" w:cs="Arial"/>
                <w:lang w:val="sk-SK"/>
              </w:rPr>
              <w:t>árnosť</w:t>
            </w:r>
            <w:r w:rsidRPr="00134A3A">
              <w:rPr>
                <w:rFonts w:ascii="Arial" w:hAnsi="Arial" w:cs="Arial"/>
                <w:lang w:val="sk-SK"/>
              </w:rPr>
              <w:t>)</w:t>
            </w:r>
          </w:p>
          <w:p w14:paraId="05816518" w14:textId="77777777" w:rsidR="004424D0" w:rsidRPr="00134A3A" w:rsidRDefault="004424D0" w:rsidP="004424D0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Digitálne: tablety vybavené príslušnými aplikáciami</w:t>
            </w:r>
          </w:p>
          <w:p w14:paraId="784F8546" w14:textId="50100C7B" w:rsidR="007505CF" w:rsidRPr="00E965EE" w:rsidRDefault="004424D0" w:rsidP="004424D0">
            <w:pPr>
              <w:pStyle w:val="Odsekzoznamu"/>
              <w:numPr>
                <w:ilvl w:val="0"/>
                <w:numId w:val="11"/>
              </w:numPr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S</w:t>
            </w:r>
            <w:r w:rsidRPr="00134A3A">
              <w:rPr>
                <w:rFonts w:ascii="Arial" w:hAnsi="Arial" w:cs="Arial"/>
                <w:lang w:val="sk-SK"/>
              </w:rPr>
              <w:t xml:space="preserve">ituačnosť: </w:t>
            </w:r>
            <w:r>
              <w:rPr>
                <w:rFonts w:ascii="Arial" w:hAnsi="Arial" w:cs="Arial"/>
                <w:lang w:val="sk-SK"/>
              </w:rPr>
              <w:t xml:space="preserve">vzťah </w:t>
            </w:r>
            <w:r w:rsidRPr="00134A3A">
              <w:rPr>
                <w:rFonts w:ascii="Arial" w:hAnsi="Arial" w:cs="Arial"/>
                <w:lang w:val="sk-SK"/>
              </w:rPr>
              <w:t>hodnôt z</w:t>
            </w:r>
            <w:r>
              <w:rPr>
                <w:rFonts w:ascii="Arial" w:hAnsi="Arial" w:cs="Arial"/>
                <w:lang w:val="sk-SK"/>
              </w:rPr>
              <w:t xml:space="preserve"> </w:t>
            </w:r>
            <w:r w:rsidRPr="00134A3A">
              <w:rPr>
                <w:rFonts w:ascii="Arial" w:hAnsi="Arial" w:cs="Arial"/>
                <w:lang w:val="sk-SK"/>
              </w:rPr>
              <w:t xml:space="preserve">údajov (vstup-výstup) sa zaznamenáva, </w:t>
            </w:r>
            <w:r w:rsidRPr="00594142">
              <w:rPr>
                <w:rFonts w:ascii="Arial" w:hAnsi="Arial" w:cs="Arial"/>
                <w:noProof/>
                <w:lang w:val="sk-SK"/>
              </w:rPr>
              <w:t>uvádza do tabuliek, opisuj</w:t>
            </w:r>
            <w:r>
              <w:rPr>
                <w:rFonts w:ascii="Arial" w:hAnsi="Arial" w:cs="Arial"/>
                <w:noProof/>
                <w:lang w:val="sk-SK"/>
              </w:rPr>
              <w:t>e</w:t>
            </w:r>
            <w:r w:rsidRPr="00594142">
              <w:rPr>
                <w:rFonts w:ascii="Arial" w:hAnsi="Arial" w:cs="Arial"/>
                <w:noProof/>
                <w:lang w:val="sk-SK"/>
              </w:rPr>
              <w:t xml:space="preserve"> a</w:t>
            </w:r>
            <w:r>
              <w:rPr>
                <w:rFonts w:ascii="Arial" w:hAnsi="Arial" w:cs="Arial"/>
                <w:noProof/>
                <w:lang w:val="sk-SK"/>
              </w:rPr>
              <w:t> </w:t>
            </w:r>
            <w:r w:rsidRPr="00594142">
              <w:rPr>
                <w:rFonts w:ascii="Arial" w:hAnsi="Arial" w:cs="Arial"/>
                <w:noProof/>
                <w:lang w:val="sk-SK"/>
              </w:rPr>
              <w:t>matematizuj</w:t>
            </w:r>
            <w:r>
              <w:rPr>
                <w:rFonts w:ascii="Arial" w:hAnsi="Arial" w:cs="Arial"/>
                <w:noProof/>
                <w:lang w:val="sk-SK"/>
              </w:rPr>
              <w:t>e</w:t>
            </w:r>
          </w:p>
        </w:tc>
      </w:tr>
      <w:tr w:rsidR="007505CF" w:rsidRPr="009D6371" w14:paraId="2B58BF1C" w14:textId="77777777" w:rsidTr="00DF1760">
        <w:trPr>
          <w:trHeight w:val="217"/>
        </w:trPr>
        <w:tc>
          <w:tcPr>
            <w:tcW w:w="2456" w:type="dxa"/>
            <w:vMerge w:val="restart"/>
            <w:tcBorders>
              <w:top w:val="single" w:sz="12" w:space="0" w:color="FFC000" w:themeColor="accent4"/>
              <w:left w:val="single" w:sz="4" w:space="0" w:color="FFB800"/>
              <w:right w:val="single" w:sz="4" w:space="0" w:color="FFB800"/>
            </w:tcBorders>
          </w:tcPr>
          <w:p w14:paraId="3F72D613" w14:textId="03899B28" w:rsidR="007505CF" w:rsidRPr="00E965EE" w:rsidRDefault="007505CF" w:rsidP="007505CF">
            <w:pPr>
              <w:rPr>
                <w:rFonts w:ascii="Arial" w:hAnsi="Arial" w:cs="Arial"/>
                <w:b/>
                <w:lang w:val="sk-SK"/>
              </w:rPr>
            </w:pPr>
            <w:r w:rsidRPr="00E965EE">
              <w:rPr>
                <w:rFonts w:ascii="Arial" w:hAnsi="Arial" w:cs="Arial"/>
                <w:b/>
                <w:lang w:val="sk-SK"/>
              </w:rPr>
              <w:t>Funkčné myslenie:</w:t>
            </w:r>
          </w:p>
        </w:tc>
        <w:tc>
          <w:tcPr>
            <w:tcW w:w="2620" w:type="dxa"/>
            <w:tcBorders>
              <w:top w:val="single" w:sz="12" w:space="0" w:color="FFC000" w:themeColor="accent4"/>
              <w:left w:val="single" w:sz="4" w:space="0" w:color="FFB800"/>
              <w:bottom w:val="single" w:sz="4" w:space="0" w:color="FFB800"/>
            </w:tcBorders>
          </w:tcPr>
          <w:p w14:paraId="338B66DA" w14:textId="6ED13436" w:rsidR="007505CF" w:rsidRPr="00E965EE" w:rsidRDefault="007505CF" w:rsidP="007505CF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E965EE">
              <w:rPr>
                <w:rFonts w:ascii="Arial" w:hAnsi="Arial" w:cs="Arial"/>
                <w:b/>
                <w:bCs/>
                <w:lang w:val="sk-SK"/>
              </w:rPr>
              <w:t>Vstup - Výstup</w:t>
            </w:r>
          </w:p>
        </w:tc>
        <w:tc>
          <w:tcPr>
            <w:tcW w:w="1313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05F58BC5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13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37FFBE7D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14" w:type="dxa"/>
            <w:tcBorders>
              <w:top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693B848B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</w:tr>
      <w:tr w:rsidR="007505CF" w:rsidRPr="009D6371" w14:paraId="692EFDF4" w14:textId="77777777" w:rsidTr="00DF1760">
        <w:trPr>
          <w:trHeight w:val="270"/>
        </w:trPr>
        <w:tc>
          <w:tcPr>
            <w:tcW w:w="2456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06A85D42" w14:textId="77777777" w:rsidR="007505CF" w:rsidRPr="00E965EE" w:rsidRDefault="007505CF" w:rsidP="007505CF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620" w:type="dxa"/>
            <w:tcBorders>
              <w:top w:val="single" w:sz="4" w:space="0" w:color="FFB800"/>
              <w:left w:val="single" w:sz="4" w:space="0" w:color="FFB800"/>
            </w:tcBorders>
          </w:tcPr>
          <w:p w14:paraId="040E566A" w14:textId="55BA2F77" w:rsidR="007505CF" w:rsidRPr="00E965EE" w:rsidRDefault="007505CF" w:rsidP="007505CF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E965EE">
              <w:rPr>
                <w:rFonts w:ascii="Arial" w:hAnsi="Arial" w:cs="Arial"/>
                <w:b/>
                <w:bCs/>
                <w:lang w:val="sk-SK"/>
              </w:rPr>
              <w:t>Kovariancia</w:t>
            </w:r>
          </w:p>
        </w:tc>
        <w:tc>
          <w:tcPr>
            <w:tcW w:w="1313" w:type="dxa"/>
            <w:tcBorders>
              <w:right w:val="single" w:sz="4" w:space="0" w:color="FFB800"/>
            </w:tcBorders>
            <w:shd w:val="clear" w:color="auto" w:fill="299AF5"/>
          </w:tcPr>
          <w:p w14:paraId="3515E525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13" w:type="dxa"/>
            <w:tcBorders>
              <w:right w:val="single" w:sz="4" w:space="0" w:color="FFB800"/>
            </w:tcBorders>
            <w:shd w:val="clear" w:color="auto" w:fill="299AF5"/>
          </w:tcPr>
          <w:p w14:paraId="24047E9B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14" w:type="dxa"/>
            <w:tcBorders>
              <w:right w:val="single" w:sz="4" w:space="0" w:color="FFB800"/>
            </w:tcBorders>
          </w:tcPr>
          <w:p w14:paraId="5B79C2B2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</w:tr>
      <w:tr w:rsidR="007505CF" w:rsidRPr="009D6371" w14:paraId="58165F97" w14:textId="77777777" w:rsidTr="00DF1760">
        <w:trPr>
          <w:trHeight w:val="270"/>
        </w:trPr>
        <w:tc>
          <w:tcPr>
            <w:tcW w:w="2456" w:type="dxa"/>
            <w:vMerge/>
            <w:tcBorders>
              <w:left w:val="single" w:sz="4" w:space="0" w:color="FFB800"/>
              <w:right w:val="single" w:sz="4" w:space="0" w:color="FFB800"/>
            </w:tcBorders>
          </w:tcPr>
          <w:p w14:paraId="4AD16AEF" w14:textId="77777777" w:rsidR="007505CF" w:rsidRPr="00E965EE" w:rsidRDefault="007505CF" w:rsidP="007505CF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620" w:type="dxa"/>
            <w:tcBorders>
              <w:left w:val="single" w:sz="4" w:space="0" w:color="FFB800"/>
            </w:tcBorders>
          </w:tcPr>
          <w:p w14:paraId="5F001EE0" w14:textId="5958AF77" w:rsidR="007505CF" w:rsidRPr="00E965EE" w:rsidRDefault="007505CF" w:rsidP="007505CF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E965EE">
              <w:rPr>
                <w:rFonts w:ascii="Arial" w:hAnsi="Arial" w:cs="Arial"/>
                <w:b/>
                <w:bCs/>
                <w:lang w:val="sk-SK"/>
              </w:rPr>
              <w:t>Korešpondencia</w:t>
            </w:r>
          </w:p>
        </w:tc>
        <w:tc>
          <w:tcPr>
            <w:tcW w:w="1313" w:type="dxa"/>
            <w:tcBorders>
              <w:right w:val="single" w:sz="4" w:space="0" w:color="FFB800"/>
            </w:tcBorders>
            <w:shd w:val="clear" w:color="auto" w:fill="299AF5"/>
          </w:tcPr>
          <w:p w14:paraId="22AD5F3A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13" w:type="dxa"/>
            <w:tcBorders>
              <w:right w:val="single" w:sz="4" w:space="0" w:color="FFB800"/>
            </w:tcBorders>
          </w:tcPr>
          <w:p w14:paraId="702B0477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14" w:type="dxa"/>
            <w:tcBorders>
              <w:right w:val="single" w:sz="4" w:space="0" w:color="FFB800"/>
            </w:tcBorders>
          </w:tcPr>
          <w:p w14:paraId="3D57459D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</w:tr>
      <w:tr w:rsidR="007505CF" w:rsidRPr="009D6371" w14:paraId="5F6F51B6" w14:textId="77777777" w:rsidTr="00DF1760">
        <w:trPr>
          <w:trHeight w:val="270"/>
        </w:trPr>
        <w:tc>
          <w:tcPr>
            <w:tcW w:w="2456" w:type="dxa"/>
            <w:vMerge/>
            <w:tcBorders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6D5E0F9A" w14:textId="77777777" w:rsidR="007505CF" w:rsidRPr="00E965EE" w:rsidRDefault="007505CF" w:rsidP="007505CF">
            <w:pPr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620" w:type="dxa"/>
            <w:tcBorders>
              <w:left w:val="single" w:sz="4" w:space="0" w:color="FFB800"/>
              <w:bottom w:val="single" w:sz="12" w:space="0" w:color="FFC000" w:themeColor="accent4"/>
            </w:tcBorders>
          </w:tcPr>
          <w:p w14:paraId="4C89686D" w14:textId="3847CD11" w:rsidR="007505CF" w:rsidRPr="00E965EE" w:rsidRDefault="007505CF" w:rsidP="007505CF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E965EE">
              <w:rPr>
                <w:rFonts w:ascii="Arial" w:hAnsi="Arial" w:cs="Arial"/>
                <w:b/>
                <w:bCs/>
                <w:lang w:val="sk-SK"/>
              </w:rPr>
              <w:t>Objekt</w:t>
            </w:r>
          </w:p>
        </w:tc>
        <w:tc>
          <w:tcPr>
            <w:tcW w:w="1313" w:type="dxa"/>
            <w:tcBorders>
              <w:bottom w:val="single" w:sz="12" w:space="0" w:color="FFC000" w:themeColor="accent4"/>
              <w:right w:val="single" w:sz="4" w:space="0" w:color="FFB800"/>
            </w:tcBorders>
            <w:shd w:val="clear" w:color="auto" w:fill="299AF5"/>
          </w:tcPr>
          <w:p w14:paraId="4E780393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13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14:paraId="6D2E0068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14" w:type="dxa"/>
            <w:tcBorders>
              <w:bottom w:val="single" w:sz="12" w:space="0" w:color="FFC000" w:themeColor="accent4"/>
              <w:right w:val="single" w:sz="4" w:space="0" w:color="FFB800"/>
            </w:tcBorders>
          </w:tcPr>
          <w:p w14:paraId="18D2861A" w14:textId="77777777" w:rsidR="007505CF" w:rsidRPr="00E965EE" w:rsidRDefault="007505CF" w:rsidP="007505CF">
            <w:pPr>
              <w:rPr>
                <w:rFonts w:ascii="Arial" w:hAnsi="Arial" w:cs="Arial"/>
                <w:lang w:val="sk-SK"/>
              </w:rPr>
            </w:pPr>
          </w:p>
        </w:tc>
      </w:tr>
      <w:tr w:rsidR="007505CF" w:rsidRPr="009D6371" w14:paraId="7DAF4E80" w14:textId="77777777" w:rsidTr="00DF1760">
        <w:tc>
          <w:tcPr>
            <w:tcW w:w="2456" w:type="dxa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  <w:right w:val="single" w:sz="4" w:space="0" w:color="FFB800"/>
            </w:tcBorders>
          </w:tcPr>
          <w:p w14:paraId="4C9E8AC8" w14:textId="39B2276D" w:rsidR="007505CF" w:rsidRPr="00E965EE" w:rsidRDefault="007505CF" w:rsidP="007505CF">
            <w:pPr>
              <w:rPr>
                <w:rFonts w:ascii="Arial" w:hAnsi="Arial" w:cs="Arial"/>
                <w:b/>
                <w:lang w:val="sk-SK"/>
              </w:rPr>
            </w:pPr>
            <w:r w:rsidRPr="00E965EE">
              <w:rPr>
                <w:rFonts w:ascii="Arial" w:hAnsi="Arial" w:cs="Arial"/>
                <w:b/>
                <w:lang w:val="sk-SK"/>
              </w:rPr>
              <w:t>Vzdelávacie ciele:</w:t>
            </w:r>
          </w:p>
        </w:tc>
        <w:tc>
          <w:tcPr>
            <w:tcW w:w="6560" w:type="dxa"/>
            <w:gridSpan w:val="4"/>
            <w:tcBorders>
              <w:top w:val="single" w:sz="12" w:space="0" w:color="FFC000" w:themeColor="accent4"/>
              <w:left w:val="single" w:sz="4" w:space="0" w:color="FFB800"/>
              <w:bottom w:val="single" w:sz="12" w:space="0" w:color="FFC000" w:themeColor="accent4"/>
            </w:tcBorders>
          </w:tcPr>
          <w:p w14:paraId="5290F22E" w14:textId="77777777" w:rsidR="004424D0" w:rsidRPr="00134A3A" w:rsidRDefault="004424D0" w:rsidP="004424D0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Konceptualiz</w:t>
            </w:r>
            <w:r>
              <w:rPr>
                <w:rFonts w:ascii="Arial" w:hAnsi="Arial" w:cs="Arial"/>
                <w:lang w:val="sk-SK"/>
              </w:rPr>
              <w:t>ácia</w:t>
            </w:r>
            <w:r w:rsidRPr="00134A3A">
              <w:rPr>
                <w:rFonts w:ascii="Arial" w:hAnsi="Arial" w:cs="Arial"/>
                <w:lang w:val="sk-SK"/>
              </w:rPr>
              <w:t xml:space="preserve"> aritmetick</w:t>
            </w:r>
            <w:r>
              <w:rPr>
                <w:rFonts w:ascii="Arial" w:hAnsi="Arial" w:cs="Arial"/>
                <w:lang w:val="sk-SK"/>
              </w:rPr>
              <w:t>ých</w:t>
            </w:r>
            <w:r w:rsidRPr="00134A3A">
              <w:rPr>
                <w:rFonts w:ascii="Arial" w:hAnsi="Arial" w:cs="Arial"/>
                <w:lang w:val="sk-SK"/>
              </w:rPr>
              <w:t xml:space="preserve"> operáci</w:t>
            </w:r>
            <w:r>
              <w:rPr>
                <w:rFonts w:ascii="Arial" w:hAnsi="Arial" w:cs="Arial"/>
                <w:lang w:val="sk-SK"/>
              </w:rPr>
              <w:t>í</w:t>
            </w:r>
            <w:r w:rsidRPr="00134A3A">
              <w:rPr>
                <w:rFonts w:ascii="Arial" w:hAnsi="Arial" w:cs="Arial"/>
                <w:lang w:val="sk-SK"/>
              </w:rPr>
              <w:t xml:space="preserve"> ako funkci</w:t>
            </w:r>
            <w:r>
              <w:rPr>
                <w:rFonts w:ascii="Arial" w:hAnsi="Arial" w:cs="Arial"/>
                <w:lang w:val="sk-SK"/>
              </w:rPr>
              <w:t>í</w:t>
            </w:r>
            <w:r w:rsidRPr="00134A3A">
              <w:rPr>
                <w:rFonts w:ascii="Arial" w:hAnsi="Arial" w:cs="Arial"/>
                <w:lang w:val="sk-SK"/>
              </w:rPr>
              <w:t xml:space="preserve"> implicitným spôsobom</w:t>
            </w:r>
          </w:p>
          <w:p w14:paraId="1DA7B896" w14:textId="77777777" w:rsidR="004424D0" w:rsidRPr="00134A3A" w:rsidRDefault="004424D0" w:rsidP="004424D0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Konceptualiz</w:t>
            </w:r>
            <w:r>
              <w:rPr>
                <w:rFonts w:ascii="Arial" w:hAnsi="Arial" w:cs="Arial"/>
                <w:lang w:val="sk-SK"/>
              </w:rPr>
              <w:t>ácia</w:t>
            </w:r>
            <w:r w:rsidRPr="00134A3A">
              <w:rPr>
                <w:rFonts w:ascii="Arial" w:hAnsi="Arial" w:cs="Arial"/>
                <w:lang w:val="sk-SK"/>
              </w:rPr>
              <w:t xml:space="preserve"> funkcie ako vstupno-výstupn</w:t>
            </w:r>
            <w:r>
              <w:rPr>
                <w:rFonts w:ascii="Arial" w:hAnsi="Arial" w:cs="Arial"/>
                <w:lang w:val="sk-SK"/>
              </w:rPr>
              <w:t>ého</w:t>
            </w:r>
            <w:r w:rsidRPr="00134A3A">
              <w:rPr>
                <w:rFonts w:ascii="Arial" w:hAnsi="Arial" w:cs="Arial"/>
                <w:lang w:val="sk-SK"/>
              </w:rPr>
              <w:t xml:space="preserve"> proces</w:t>
            </w:r>
            <w:r>
              <w:rPr>
                <w:rFonts w:ascii="Arial" w:hAnsi="Arial" w:cs="Arial"/>
                <w:lang w:val="sk-SK"/>
              </w:rPr>
              <w:t>u</w:t>
            </w:r>
          </w:p>
          <w:p w14:paraId="46611F38" w14:textId="77777777" w:rsidR="004424D0" w:rsidRDefault="004424D0" w:rsidP="004424D0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Všimn</w:t>
            </w:r>
            <w:r>
              <w:rPr>
                <w:rFonts w:ascii="Arial" w:hAnsi="Arial" w:cs="Arial"/>
                <w:lang w:val="sk-SK"/>
              </w:rPr>
              <w:t xml:space="preserve">utie </w:t>
            </w:r>
            <w:r w:rsidRPr="00134A3A">
              <w:rPr>
                <w:rFonts w:ascii="Arial" w:hAnsi="Arial" w:cs="Arial"/>
                <w:lang w:val="sk-SK"/>
              </w:rPr>
              <w:t>si,</w:t>
            </w:r>
            <w:r>
              <w:rPr>
                <w:rFonts w:ascii="Arial" w:hAnsi="Arial" w:cs="Arial"/>
                <w:lang w:val="sk-SK"/>
              </w:rPr>
              <w:t xml:space="preserve"> zovšeobecňovanie</w:t>
            </w:r>
            <w:r w:rsidRPr="00134A3A">
              <w:rPr>
                <w:rFonts w:ascii="Arial" w:hAnsi="Arial" w:cs="Arial"/>
                <w:lang w:val="sk-SK"/>
              </w:rPr>
              <w:t xml:space="preserve"> a vyjadr</w:t>
            </w:r>
            <w:r>
              <w:rPr>
                <w:rFonts w:ascii="Arial" w:hAnsi="Arial" w:cs="Arial"/>
                <w:lang w:val="sk-SK"/>
              </w:rPr>
              <w:t>enie</w:t>
            </w:r>
            <w:r w:rsidRPr="00134A3A">
              <w:rPr>
                <w:rFonts w:ascii="Arial" w:hAnsi="Arial" w:cs="Arial"/>
                <w:lang w:val="sk-SK"/>
              </w:rPr>
              <w:t xml:space="preserve"> </w:t>
            </w:r>
            <w:r w:rsidRPr="00DC1D75">
              <w:rPr>
                <w:rFonts w:ascii="Arial" w:hAnsi="Arial" w:cs="Arial"/>
                <w:lang w:val="sk-SK"/>
              </w:rPr>
              <w:t>lineárn</w:t>
            </w:r>
            <w:r>
              <w:rPr>
                <w:rFonts w:ascii="Arial" w:hAnsi="Arial" w:cs="Arial"/>
                <w:lang w:val="sk-SK"/>
              </w:rPr>
              <w:t>ych</w:t>
            </w:r>
            <w:r w:rsidRPr="00DC1D75">
              <w:rPr>
                <w:rFonts w:ascii="Arial" w:hAnsi="Arial" w:cs="Arial"/>
                <w:lang w:val="sk-SK"/>
              </w:rPr>
              <w:t xml:space="preserve"> vzťah</w:t>
            </w:r>
            <w:r>
              <w:rPr>
                <w:rFonts w:ascii="Arial" w:hAnsi="Arial" w:cs="Arial"/>
                <w:lang w:val="sk-SK"/>
              </w:rPr>
              <w:t>ov</w:t>
            </w:r>
            <w:r w:rsidRPr="00DC1D75">
              <w:rPr>
                <w:rFonts w:ascii="Arial" w:hAnsi="Arial" w:cs="Arial"/>
                <w:lang w:val="sk-SK"/>
              </w:rPr>
              <w:t xml:space="preserve"> pomocou sčitovania a násobenia </w:t>
            </w:r>
          </w:p>
          <w:p w14:paraId="02331B69" w14:textId="16F78130" w:rsidR="007505CF" w:rsidRPr="00E965EE" w:rsidRDefault="004424D0" w:rsidP="004424D0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Používa</w:t>
            </w:r>
            <w:r>
              <w:rPr>
                <w:rFonts w:ascii="Arial" w:hAnsi="Arial" w:cs="Arial"/>
                <w:lang w:val="sk-SK"/>
              </w:rPr>
              <w:t>nie</w:t>
            </w:r>
            <w:r w:rsidRPr="00134A3A">
              <w:rPr>
                <w:rFonts w:ascii="Arial" w:hAnsi="Arial" w:cs="Arial"/>
                <w:lang w:val="sk-SK"/>
              </w:rPr>
              <w:t xml:space="preserve"> funkčn</w:t>
            </w:r>
            <w:r>
              <w:rPr>
                <w:rFonts w:ascii="Arial" w:hAnsi="Arial" w:cs="Arial"/>
                <w:lang w:val="sk-SK"/>
              </w:rPr>
              <w:t>ých</w:t>
            </w:r>
            <w:r w:rsidRPr="00134A3A">
              <w:rPr>
                <w:rFonts w:ascii="Arial" w:hAnsi="Arial" w:cs="Arial"/>
                <w:lang w:val="sk-SK"/>
              </w:rPr>
              <w:t xml:space="preserve"> výraz</w:t>
            </w:r>
            <w:r>
              <w:rPr>
                <w:rFonts w:ascii="Arial" w:hAnsi="Arial" w:cs="Arial"/>
                <w:lang w:val="sk-SK"/>
              </w:rPr>
              <w:t>ov</w:t>
            </w:r>
            <w:r w:rsidRPr="00134A3A">
              <w:rPr>
                <w:rFonts w:ascii="Arial" w:hAnsi="Arial" w:cs="Arial"/>
                <w:lang w:val="sk-SK"/>
              </w:rPr>
              <w:t xml:space="preserve"> na modelovanie reálnych situácií</w:t>
            </w:r>
          </w:p>
        </w:tc>
      </w:tr>
    </w:tbl>
    <w:p w14:paraId="49639005" w14:textId="77777777" w:rsidR="00187320" w:rsidRPr="009D6371" w:rsidRDefault="00EA6492">
      <w:pPr>
        <w:rPr>
          <w:lang w:val="sk-SK"/>
        </w:rPr>
      </w:pPr>
      <w:r w:rsidRPr="009D6371">
        <w:rPr>
          <w:lang w:val="sk-SK"/>
        </w:rPr>
        <w:br w:type="page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99AF5"/>
        <w:tblLook w:val="04A0" w:firstRow="1" w:lastRow="0" w:firstColumn="1" w:lastColumn="0" w:noHBand="0" w:noVBand="1"/>
      </w:tblPr>
      <w:tblGrid>
        <w:gridCol w:w="9016"/>
      </w:tblGrid>
      <w:tr w:rsidR="00187320" w:rsidRPr="009D6371" w14:paraId="033A6FDD" w14:textId="77777777">
        <w:trPr>
          <w:trHeight w:val="80"/>
        </w:trPr>
        <w:tc>
          <w:tcPr>
            <w:tcW w:w="9016" w:type="dxa"/>
            <w:shd w:val="clear" w:color="auto" w:fill="299AF5"/>
          </w:tcPr>
          <w:p w14:paraId="0B98E29E" w14:textId="7A048974" w:rsidR="00187320" w:rsidRPr="009D6371" w:rsidRDefault="00EA6492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9D6371">
              <w:rPr>
                <w:b/>
                <w:color w:val="FFFFFF" w:themeColor="background1"/>
                <w:sz w:val="36"/>
                <w:szCs w:val="36"/>
                <w:lang w:val="sk-SK"/>
              </w:rPr>
              <w:lastRenderedPageBreak/>
              <w:t>A</w:t>
            </w:r>
            <w:r w:rsidR="00535F28">
              <w:rPr>
                <w:b/>
                <w:color w:val="FFFFFF" w:themeColor="background1"/>
                <w:sz w:val="36"/>
                <w:szCs w:val="36"/>
                <w:lang w:val="sk-SK"/>
              </w:rPr>
              <w:t>k</w:t>
            </w:r>
            <w:r w:rsidRPr="009D6371">
              <w:rPr>
                <w:b/>
                <w:color w:val="FFFFFF" w:themeColor="background1"/>
                <w:sz w:val="36"/>
                <w:szCs w:val="36"/>
                <w:lang w:val="sk-SK"/>
              </w:rPr>
              <w:t>tivit</w:t>
            </w:r>
            <w:r w:rsidR="00535F28">
              <w:rPr>
                <w:b/>
                <w:color w:val="FFFFFF" w:themeColor="background1"/>
                <w:sz w:val="36"/>
                <w:szCs w:val="36"/>
                <w:lang w:val="sk-SK"/>
              </w:rPr>
              <w:t>y</w:t>
            </w:r>
          </w:p>
        </w:tc>
      </w:tr>
    </w:tbl>
    <w:p w14:paraId="30C6CC11" w14:textId="77777777" w:rsidR="008539AF" w:rsidRPr="00134A3A" w:rsidRDefault="008539AF" w:rsidP="008539AF">
      <w:pPr>
        <w:pStyle w:val="FTNumberoftheactivity"/>
        <w:numPr>
          <w:ilvl w:val="0"/>
          <w:numId w:val="0"/>
        </w:numPr>
        <w:ind w:left="357" w:hanging="357"/>
        <w:rPr>
          <w:lang w:val="sk-SK"/>
        </w:rPr>
      </w:pPr>
      <w:r w:rsidRPr="00134A3A">
        <w:rPr>
          <w:b/>
          <w:bCs/>
          <w:lang w:val="sk-SK"/>
        </w:rPr>
        <w:t>Objavovanie</w:t>
      </w:r>
      <w:r>
        <w:rPr>
          <w:b/>
          <w:bCs/>
          <w:lang w:val="sk-SK"/>
        </w:rPr>
        <w:t xml:space="preserve"> </w:t>
      </w:r>
      <w:r w:rsidRPr="00134A3A">
        <w:rPr>
          <w:lang w:val="sk-SK"/>
        </w:rPr>
        <w:t>“Uhádni moje narodeniny”</w:t>
      </w:r>
    </w:p>
    <w:p w14:paraId="77D558B3" w14:textId="77777777" w:rsidR="005A7841" w:rsidRPr="00BA6E7D" w:rsidRDefault="005A7841" w:rsidP="005A7841">
      <w:pPr>
        <w:jc w:val="both"/>
        <w:rPr>
          <w:rFonts w:ascii="Arial" w:hAnsi="Arial" w:cs="Arial"/>
          <w:i/>
          <w:lang w:val="sk-SK"/>
        </w:rPr>
      </w:pPr>
      <w:r w:rsidRPr="00BA6E7D">
        <w:rPr>
          <w:rFonts w:ascii="Arial" w:hAnsi="Arial" w:cs="Arial"/>
          <w:i/>
          <w:lang w:val="sk-SK"/>
        </w:rPr>
        <w:t>Žiaci postupujú podľa inštrukcií (ktoré sú nižšie). Hľadajú číslo, ktoré reprezentuje deň a mesiac ich narodenia. Po tom, čo učiteľ zistí dátum narodenín každého žiaka na základe výstupnej hodnoty jeho/jej výpočtov (odčíta 5 od posledných dvoch cifier, aby našiel deň a odčíta 2 od ďalších dvoch cifier, aby našiel mesiac).</w:t>
      </w:r>
    </w:p>
    <w:p w14:paraId="4EB8B726" w14:textId="77777777" w:rsidR="005A7841" w:rsidRPr="00BA6E7D" w:rsidRDefault="005A7841" w:rsidP="005A7841">
      <w:pPr>
        <w:spacing w:after="120"/>
        <w:rPr>
          <w:rFonts w:ascii="Arial" w:hAnsi="Arial" w:cs="Arial"/>
          <w:i/>
          <w:lang w:val="sk-SK"/>
        </w:rPr>
      </w:pPr>
      <w:r w:rsidRPr="00BA6E7D">
        <w:rPr>
          <w:rFonts w:ascii="Arial" w:hAnsi="Arial" w:cs="Arial"/>
          <w:i/>
          <w:lang w:val="sk-SK"/>
        </w:rPr>
        <w:t>Napríklad: Ak žiak povie, že jeho výsledok je 1230, potom bol narodený 25. októbra (30-5=25 a 12-2=10).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7841" w:rsidRPr="00134A3A" w14:paraId="279AEBDC" w14:textId="77777777" w:rsidTr="00A51C4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0AD8" w14:textId="77777777" w:rsidR="005A7841" w:rsidRPr="00134A3A" w:rsidRDefault="005A7841" w:rsidP="00A51C42">
            <w:pPr>
              <w:spacing w:after="120" w:line="259" w:lineRule="auto"/>
              <w:rPr>
                <w:rFonts w:ascii="Arial" w:hAnsi="Arial" w:cs="Arial"/>
                <w:bCs/>
                <w:i/>
                <w:iCs/>
                <w:lang w:val="sk-SK"/>
              </w:rPr>
            </w:pPr>
            <w:r w:rsidRPr="00134A3A">
              <w:rPr>
                <w:rFonts w:ascii="Arial" w:hAnsi="Arial" w:cs="Arial"/>
                <w:bCs/>
                <w:i/>
                <w:iCs/>
                <w:lang w:val="sk-SK"/>
              </w:rPr>
              <w:t>Inštrukcie:</w:t>
            </w:r>
          </w:p>
          <w:p w14:paraId="6947B25E" w14:textId="77777777" w:rsidR="005A7841" w:rsidRPr="00134A3A" w:rsidRDefault="005A7841" w:rsidP="00A51C42">
            <w:pPr>
              <w:rPr>
                <w:rFonts w:ascii="Arial" w:hAnsi="Arial" w:cs="Arial"/>
                <w:bCs/>
                <w:i/>
                <w:iCs/>
                <w:lang w:val="sk-SK"/>
              </w:rPr>
            </w:pPr>
            <w:r w:rsidRPr="00134A3A">
              <w:rPr>
                <w:rFonts w:ascii="Arial" w:hAnsi="Arial" w:cs="Arial"/>
                <w:bCs/>
                <w:i/>
                <w:iCs/>
                <w:lang w:val="sk-SK"/>
              </w:rPr>
              <w:t>Vykonajte nasledujúce výpočty.</w:t>
            </w:r>
          </w:p>
          <w:p w14:paraId="7E92BF4C" w14:textId="77777777" w:rsidR="005A7841" w:rsidRPr="00311873" w:rsidRDefault="005A7841" w:rsidP="005A7841">
            <w:pPr>
              <w:pStyle w:val="Odsekzoznamu"/>
              <w:numPr>
                <w:ilvl w:val="0"/>
                <w:numId w:val="30"/>
              </w:numPr>
              <w:rPr>
                <w:rFonts w:ascii="Arial" w:hAnsi="Arial" w:cs="Arial"/>
                <w:bCs/>
                <w:i/>
                <w:iCs/>
                <w:lang w:val="sk-SK"/>
              </w:rPr>
            </w:pPr>
            <w:r w:rsidRPr="00311873">
              <w:rPr>
                <w:rFonts w:ascii="Arial" w:hAnsi="Arial" w:cs="Arial"/>
                <w:bCs/>
                <w:i/>
                <w:iCs/>
                <w:lang w:val="sk-SK"/>
              </w:rPr>
              <w:t>Zapíšte si číslo, ktoré zodpovedá mesiacu vášho narodenia</w:t>
            </w:r>
          </w:p>
          <w:p w14:paraId="5EC1D02D" w14:textId="77777777" w:rsidR="005A7841" w:rsidRPr="00311873" w:rsidRDefault="005A7841" w:rsidP="005A7841">
            <w:pPr>
              <w:pStyle w:val="Odsekzoznamu"/>
              <w:numPr>
                <w:ilvl w:val="0"/>
                <w:numId w:val="30"/>
              </w:numPr>
              <w:rPr>
                <w:rFonts w:ascii="Arial" w:hAnsi="Arial" w:cs="Arial"/>
                <w:bCs/>
                <w:i/>
                <w:iCs/>
                <w:lang w:val="sk-SK"/>
              </w:rPr>
            </w:pPr>
            <w:r w:rsidRPr="00311873">
              <w:rPr>
                <w:rFonts w:ascii="Arial" w:hAnsi="Arial" w:cs="Arial"/>
                <w:bCs/>
                <w:i/>
                <w:iCs/>
                <w:lang w:val="sk-SK"/>
              </w:rPr>
              <w:t>Vynásobte číslom 5</w:t>
            </w:r>
          </w:p>
          <w:p w14:paraId="4C5C3B11" w14:textId="77777777" w:rsidR="005A7841" w:rsidRPr="00311873" w:rsidRDefault="005A7841" w:rsidP="005A7841">
            <w:pPr>
              <w:pStyle w:val="Odsekzoznamu"/>
              <w:numPr>
                <w:ilvl w:val="0"/>
                <w:numId w:val="30"/>
              </w:numPr>
              <w:rPr>
                <w:rFonts w:ascii="Arial" w:hAnsi="Arial" w:cs="Arial"/>
                <w:bCs/>
                <w:i/>
                <w:iCs/>
                <w:lang w:val="sk-SK"/>
              </w:rPr>
            </w:pPr>
            <w:r w:rsidRPr="00311873">
              <w:rPr>
                <w:rFonts w:ascii="Arial" w:hAnsi="Arial" w:cs="Arial"/>
                <w:bCs/>
                <w:i/>
                <w:iCs/>
                <w:lang w:val="sk-SK"/>
              </w:rPr>
              <w:t>Pridajte 7</w:t>
            </w:r>
          </w:p>
          <w:p w14:paraId="0952EA86" w14:textId="77777777" w:rsidR="005A7841" w:rsidRPr="00311873" w:rsidRDefault="005A7841" w:rsidP="005A7841">
            <w:pPr>
              <w:pStyle w:val="Odsekzoznamu"/>
              <w:numPr>
                <w:ilvl w:val="0"/>
                <w:numId w:val="30"/>
              </w:numPr>
              <w:rPr>
                <w:rFonts w:ascii="Arial" w:hAnsi="Arial" w:cs="Arial"/>
                <w:bCs/>
                <w:i/>
                <w:iCs/>
                <w:lang w:val="sk-SK"/>
              </w:rPr>
            </w:pPr>
            <w:r w:rsidRPr="00311873">
              <w:rPr>
                <w:rFonts w:ascii="Arial" w:hAnsi="Arial" w:cs="Arial"/>
                <w:bCs/>
                <w:i/>
                <w:iCs/>
                <w:lang w:val="sk-SK"/>
              </w:rPr>
              <w:t>Vynásobte 4</w:t>
            </w:r>
          </w:p>
          <w:p w14:paraId="4CFBC702" w14:textId="77777777" w:rsidR="005A7841" w:rsidRPr="00311873" w:rsidRDefault="005A7841" w:rsidP="005A7841">
            <w:pPr>
              <w:pStyle w:val="Odsekzoznamu"/>
              <w:numPr>
                <w:ilvl w:val="0"/>
                <w:numId w:val="30"/>
              </w:numPr>
              <w:rPr>
                <w:rFonts w:ascii="Arial" w:hAnsi="Arial" w:cs="Arial"/>
                <w:bCs/>
                <w:i/>
                <w:iCs/>
                <w:lang w:val="sk-SK"/>
              </w:rPr>
            </w:pPr>
            <w:r w:rsidRPr="00311873">
              <w:rPr>
                <w:rFonts w:ascii="Arial" w:hAnsi="Arial" w:cs="Arial"/>
                <w:bCs/>
                <w:i/>
                <w:iCs/>
                <w:lang w:val="sk-SK"/>
              </w:rPr>
              <w:t>Pridajte 13</w:t>
            </w:r>
          </w:p>
          <w:p w14:paraId="720E77A2" w14:textId="77777777" w:rsidR="005A7841" w:rsidRPr="00311873" w:rsidRDefault="005A7841" w:rsidP="005A7841">
            <w:pPr>
              <w:pStyle w:val="Odsekzoznamu"/>
              <w:numPr>
                <w:ilvl w:val="0"/>
                <w:numId w:val="30"/>
              </w:numPr>
              <w:rPr>
                <w:rFonts w:ascii="Arial" w:hAnsi="Arial" w:cs="Arial"/>
                <w:bCs/>
                <w:i/>
                <w:iCs/>
                <w:lang w:val="sk-SK"/>
              </w:rPr>
            </w:pPr>
            <w:r w:rsidRPr="00311873">
              <w:rPr>
                <w:rFonts w:ascii="Arial" w:hAnsi="Arial" w:cs="Arial"/>
                <w:bCs/>
                <w:i/>
                <w:iCs/>
                <w:lang w:val="sk-SK"/>
              </w:rPr>
              <w:t>Vynásobte číslom 5</w:t>
            </w:r>
          </w:p>
          <w:p w14:paraId="30106EE0" w14:textId="77777777" w:rsidR="005A7841" w:rsidRPr="00311873" w:rsidRDefault="005A7841" w:rsidP="005A7841">
            <w:pPr>
              <w:pStyle w:val="Odsekzoznamu"/>
              <w:numPr>
                <w:ilvl w:val="0"/>
                <w:numId w:val="30"/>
              </w:numPr>
              <w:rPr>
                <w:rFonts w:ascii="Arial" w:hAnsi="Arial" w:cs="Arial"/>
                <w:bCs/>
                <w:i/>
                <w:iCs/>
                <w:lang w:val="sk-SK"/>
              </w:rPr>
            </w:pPr>
            <w:r w:rsidRPr="00311873">
              <w:rPr>
                <w:rFonts w:ascii="Arial" w:hAnsi="Arial" w:cs="Arial"/>
                <w:bCs/>
                <w:i/>
                <w:iCs/>
                <w:lang w:val="sk-SK"/>
              </w:rPr>
              <w:t>Pridajte číslo, ktoré zodpovedá vášmu dňu narodenia</w:t>
            </w:r>
          </w:p>
          <w:p w14:paraId="017A45F2" w14:textId="77777777" w:rsidR="005A7841" w:rsidRDefault="005A7841" w:rsidP="005A7841">
            <w:pPr>
              <w:pStyle w:val="Odsekzoznamu"/>
              <w:numPr>
                <w:ilvl w:val="0"/>
                <w:numId w:val="30"/>
              </w:numPr>
              <w:rPr>
                <w:rFonts w:ascii="Arial" w:hAnsi="Arial" w:cs="Arial"/>
                <w:bCs/>
                <w:i/>
                <w:iCs/>
                <w:lang w:val="sk-SK"/>
              </w:rPr>
            </w:pPr>
            <w:r w:rsidRPr="00311873">
              <w:rPr>
                <w:rFonts w:ascii="Arial" w:hAnsi="Arial" w:cs="Arial"/>
                <w:bCs/>
                <w:i/>
                <w:iCs/>
                <w:lang w:val="sk-SK"/>
              </w:rPr>
              <w:t>Aký je váš výsledok?</w:t>
            </w:r>
          </w:p>
          <w:p w14:paraId="4AD9FBBA" w14:textId="77777777" w:rsidR="005A7841" w:rsidRPr="00311873" w:rsidRDefault="005A7841" w:rsidP="00A51C42">
            <w:pPr>
              <w:pStyle w:val="Odsekzoznamu"/>
              <w:rPr>
                <w:rFonts w:ascii="Arial" w:hAnsi="Arial" w:cs="Arial"/>
                <w:bCs/>
                <w:i/>
                <w:iCs/>
                <w:lang w:val="sk-SK"/>
              </w:rPr>
            </w:pPr>
          </w:p>
        </w:tc>
      </w:tr>
    </w:tbl>
    <w:p w14:paraId="7D571B54" w14:textId="77777777" w:rsidR="005A7841" w:rsidRPr="00134A3A" w:rsidRDefault="005A7841" w:rsidP="005A7841">
      <w:pPr>
        <w:rPr>
          <w:rFonts w:ascii="Arial" w:hAnsi="Arial" w:cs="Arial"/>
          <w:b/>
          <w:lang w:val="sk-SK"/>
        </w:rPr>
      </w:pPr>
    </w:p>
    <w:p w14:paraId="11C05F81" w14:textId="77777777" w:rsidR="005A7841" w:rsidRDefault="005A7841" w:rsidP="005A7841">
      <w:pPr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Odporúčané pomôcky/materiály:</w:t>
      </w:r>
      <w:r w:rsidRPr="00134A3A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pracovné listy </w:t>
      </w:r>
    </w:p>
    <w:p w14:paraId="2FC5E249" w14:textId="5586CF01" w:rsidR="005A7841" w:rsidRPr="00134A3A" w:rsidRDefault="005A7841" w:rsidP="005A7841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Odhadovaný čas: </w:t>
      </w:r>
      <w:r w:rsidRPr="00134A3A">
        <w:rPr>
          <w:rFonts w:ascii="Arial" w:hAnsi="Arial" w:cs="Arial"/>
          <w:bCs/>
          <w:lang w:val="sk-SK"/>
        </w:rPr>
        <w:t xml:space="preserve">15 </w:t>
      </w:r>
      <w:r>
        <w:rPr>
          <w:rFonts w:ascii="Arial" w:hAnsi="Arial" w:cs="Arial"/>
          <w:bCs/>
          <w:lang w:val="sk-SK"/>
        </w:rPr>
        <w:t>minút</w:t>
      </w:r>
    </w:p>
    <w:p w14:paraId="1A861305" w14:textId="4D1C553E" w:rsidR="00137BC4" w:rsidRPr="009D6371" w:rsidRDefault="00394A16" w:rsidP="005A7841">
      <w:pPr>
        <w:pStyle w:val="FTNumberoftheactivity"/>
        <w:numPr>
          <w:ilvl w:val="0"/>
          <w:numId w:val="0"/>
        </w:numPr>
        <w:ind w:left="357" w:hanging="357"/>
        <w:rPr>
          <w:b/>
          <w:bCs/>
          <w:lang w:val="sk-SK"/>
        </w:rPr>
      </w:pPr>
      <w:r>
        <w:rPr>
          <w:b/>
          <w:bCs/>
          <w:lang w:val="sk-SK"/>
        </w:rPr>
        <w:t>Skúmanie</w:t>
      </w:r>
    </w:p>
    <w:p w14:paraId="31DA1AB7" w14:textId="77777777" w:rsidR="000A36FD" w:rsidRPr="00505A38" w:rsidRDefault="000A36FD" w:rsidP="000A36FD">
      <w:pPr>
        <w:jc w:val="both"/>
        <w:rPr>
          <w:rFonts w:ascii="Arial" w:hAnsi="Arial" w:cs="Arial"/>
          <w:bCs/>
          <w:i/>
          <w:lang w:val="sk-SK"/>
        </w:rPr>
      </w:pPr>
      <w:r w:rsidRPr="00505A38">
        <w:rPr>
          <w:rFonts w:ascii="Arial" w:hAnsi="Arial" w:cs="Arial"/>
          <w:bCs/>
          <w:i/>
          <w:lang w:val="sk-SK"/>
        </w:rPr>
        <w:t>Učiteľ označí štyri miesta v triede (modré, červené, žlté a zelené) a správa sa ako čierna skrinka. Každý žiak pristúpi k učiteľovi a ten sa ho opýta tri až štyri otázky tak, aby to nepočuli ostatní žiaci. Jednou z otázok je, koľko má súrodencov. Na základe odpovede na túto otázku pošle žiaka na príslušné miesto (modrá: 0 súrodencov, červená: 1 súrodenec, žltá: 2 súrodenci, zelená: traja alebo viacerí). Žiaci nepoznajú pravidlo učiteľa.</w:t>
      </w:r>
    </w:p>
    <w:p w14:paraId="173FB0D4" w14:textId="77777777" w:rsidR="000A36FD" w:rsidRPr="00505A38" w:rsidRDefault="000A36FD" w:rsidP="000A36FD">
      <w:pPr>
        <w:jc w:val="both"/>
        <w:rPr>
          <w:rFonts w:ascii="Arial" w:hAnsi="Arial" w:cs="Arial"/>
          <w:bCs/>
          <w:i/>
          <w:lang w:val="sk-SK"/>
        </w:rPr>
      </w:pPr>
      <w:r w:rsidRPr="00505A38">
        <w:rPr>
          <w:rFonts w:ascii="Arial" w:hAnsi="Arial" w:cs="Arial"/>
          <w:bCs/>
          <w:i/>
          <w:lang w:val="sk-SK"/>
        </w:rPr>
        <w:t>Po dokončení korešpondencie (priradzovania) žiaci na každom farebnom diskutujú aby zistili, prečo boli poslaní na rovnaké miesto.</w:t>
      </w:r>
    </w:p>
    <w:p w14:paraId="016F8066" w14:textId="77777777" w:rsidR="000A36FD" w:rsidRPr="00505A38" w:rsidRDefault="000A36FD" w:rsidP="000A36FD">
      <w:pPr>
        <w:jc w:val="both"/>
        <w:rPr>
          <w:rFonts w:ascii="Arial" w:hAnsi="Arial" w:cs="Arial"/>
          <w:bCs/>
          <w:i/>
          <w:lang w:val="sk-SK"/>
        </w:rPr>
      </w:pPr>
      <w:r w:rsidRPr="00505A38">
        <w:rPr>
          <w:rFonts w:ascii="Arial" w:hAnsi="Arial" w:cs="Arial"/>
          <w:bCs/>
          <w:i/>
          <w:lang w:val="sk-SK"/>
        </w:rPr>
        <w:t xml:space="preserve">V </w:t>
      </w:r>
      <w:proofErr w:type="spellStart"/>
      <w:r w:rsidRPr="00505A38">
        <w:rPr>
          <w:rFonts w:ascii="Arial" w:hAnsi="Arial" w:cs="Arial"/>
          <w:bCs/>
          <w:i/>
          <w:lang w:val="sk-SK"/>
        </w:rPr>
        <w:t>celotriednej</w:t>
      </w:r>
      <w:proofErr w:type="spellEnd"/>
      <w:r w:rsidRPr="00505A38">
        <w:rPr>
          <w:rFonts w:ascii="Arial" w:hAnsi="Arial" w:cs="Arial"/>
          <w:bCs/>
          <w:i/>
          <w:lang w:val="sk-SK"/>
        </w:rPr>
        <w:t xml:space="preserve"> diskusii žiaci prezentujú svoje nápady: Učiteľ intuitívne popíše základné myšlienky konceptu funkcie - na základe pravidla čiernej skrinky (učiteľa) mohol byť každý žiak poslaný iba na jedno farebné miesto a zároveň mohlo byť niekoľko rôznych žiakov poslaných na rovnaké farebné miesto.</w:t>
      </w:r>
    </w:p>
    <w:p w14:paraId="2D9D7231" w14:textId="77777777" w:rsidR="000A36FD" w:rsidRPr="00505A38" w:rsidRDefault="000A36FD" w:rsidP="000A36FD">
      <w:pPr>
        <w:jc w:val="both"/>
        <w:rPr>
          <w:rFonts w:ascii="Arial" w:hAnsi="Arial" w:cs="Arial"/>
          <w:bCs/>
          <w:i/>
          <w:lang w:val="sk-SK"/>
        </w:rPr>
      </w:pPr>
      <w:r w:rsidRPr="00505A38">
        <w:rPr>
          <w:rFonts w:ascii="Arial" w:hAnsi="Arial" w:cs="Arial"/>
          <w:bCs/>
          <w:i/>
          <w:lang w:val="sk-SK"/>
        </w:rPr>
        <w:t xml:space="preserve">Ďalej žiaci navrhnú svoje vlastné skrinky, vysvetlia pravidlo a možné hodnoty definičného oboru a oboru hodnôt. </w:t>
      </w:r>
    </w:p>
    <w:p w14:paraId="0C3290EE" w14:textId="77777777" w:rsidR="000A36FD" w:rsidRPr="00134A3A" w:rsidRDefault="000A36FD" w:rsidP="000A36FD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Odporúčané pomôcky/materiály:</w:t>
      </w:r>
      <w:r w:rsidRPr="00134A3A">
        <w:rPr>
          <w:rFonts w:ascii="Arial" w:hAnsi="Arial" w:cs="Arial"/>
          <w:b/>
          <w:lang w:val="sk-SK"/>
        </w:rPr>
        <w:t xml:space="preserve"> </w:t>
      </w:r>
      <w:r w:rsidRPr="00134A3A">
        <w:rPr>
          <w:rFonts w:ascii="Arial" w:hAnsi="Arial" w:cs="Arial"/>
          <w:lang w:val="sk-SK"/>
        </w:rPr>
        <w:t>farebné papieriky</w:t>
      </w:r>
    </w:p>
    <w:p w14:paraId="0AEEB240" w14:textId="77777777" w:rsidR="000A36FD" w:rsidRDefault="000A36FD" w:rsidP="000A36FD">
      <w:pPr>
        <w:rPr>
          <w:rFonts w:ascii="Arial" w:hAnsi="Arial" w:cs="Arial"/>
          <w:bCs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Odhadovaný čas: </w:t>
      </w:r>
      <w:r w:rsidRPr="00134A3A">
        <w:rPr>
          <w:rFonts w:ascii="Arial" w:hAnsi="Arial" w:cs="Arial"/>
          <w:bCs/>
          <w:lang w:val="sk-SK"/>
        </w:rPr>
        <w:t>20 minút</w:t>
      </w:r>
    </w:p>
    <w:p w14:paraId="23DAE8C7" w14:textId="77777777" w:rsidR="00D14C94" w:rsidRPr="00134A3A" w:rsidRDefault="00D14C94" w:rsidP="000A36FD">
      <w:pPr>
        <w:rPr>
          <w:rFonts w:ascii="Arial" w:hAnsi="Arial" w:cs="Arial"/>
          <w:bCs/>
          <w:lang w:val="sk-SK"/>
        </w:rPr>
      </w:pPr>
    </w:p>
    <w:p w14:paraId="0BFBACFA" w14:textId="01143697" w:rsidR="00187320" w:rsidRPr="009D6371" w:rsidRDefault="00E37BCA" w:rsidP="00166FA0">
      <w:pPr>
        <w:pStyle w:val="FTNumberoftheactivity"/>
        <w:numPr>
          <w:ilvl w:val="0"/>
          <w:numId w:val="0"/>
        </w:numPr>
        <w:ind w:left="357" w:hanging="357"/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>Aktivita</w:t>
      </w:r>
      <w:r w:rsidR="00166FA0" w:rsidRPr="009D6371">
        <w:rPr>
          <w:b/>
          <w:bCs/>
          <w:lang w:val="sk-SK"/>
        </w:rPr>
        <w:t xml:space="preserve"> 1.</w:t>
      </w:r>
    </w:p>
    <w:p w14:paraId="635FFDBE" w14:textId="74963BEF" w:rsidR="00741F6B" w:rsidRPr="006B0677" w:rsidRDefault="0020277A" w:rsidP="00741F6B">
      <w:pPr>
        <w:jc w:val="both"/>
        <w:rPr>
          <w:rFonts w:ascii="Arial" w:hAnsi="Arial" w:cs="Arial"/>
          <w:bCs/>
          <w:i/>
          <w:iCs/>
          <w:lang w:val="sk-SK"/>
        </w:rPr>
      </w:pPr>
      <w:r w:rsidRPr="006B0677">
        <w:rPr>
          <w:rFonts w:ascii="Arial" w:hAnsi="Arial" w:cs="Arial"/>
          <w:bCs/>
          <w:i/>
          <w:iCs/>
          <w:lang w:val="sk-SK"/>
        </w:rPr>
        <w:t xml:space="preserve">Žiaci pracujú vo dvojiciach v aplikácii </w:t>
      </w:r>
      <w:proofErr w:type="spellStart"/>
      <w:r w:rsidRPr="006B0677">
        <w:rPr>
          <w:rFonts w:ascii="Arial" w:hAnsi="Arial" w:cs="Arial"/>
          <w:bCs/>
          <w:i/>
          <w:iCs/>
          <w:lang w:val="sk-SK"/>
        </w:rPr>
        <w:t>Gizmos</w:t>
      </w:r>
      <w:proofErr w:type="spellEnd"/>
      <w:r w:rsidRPr="006B0677">
        <w:rPr>
          <w:rFonts w:ascii="Arial" w:hAnsi="Arial" w:cs="Arial"/>
          <w:bCs/>
          <w:i/>
          <w:iCs/>
          <w:lang w:val="sk-SK"/>
        </w:rPr>
        <w:t xml:space="preserve"> (</w:t>
      </w:r>
      <w:hyperlink r:id="rId9" w:history="1">
        <w:r w:rsidR="00741F6B" w:rsidRPr="006B0677">
          <w:rPr>
            <w:rStyle w:val="Hypertextovprepojenie"/>
            <w:rFonts w:ascii="Arial" w:hAnsi="Arial" w:cs="Arial"/>
            <w:i/>
            <w:iCs/>
          </w:rPr>
          <w:t>https://gizmos.explorelearning.com/find-gizmos/launch-gizmo?resourceId=1035</w:t>
        </w:r>
      </w:hyperlink>
      <w:r w:rsidR="00741F6B" w:rsidRPr="006B0677">
        <w:rPr>
          <w:rFonts w:ascii="Arial" w:hAnsi="Arial" w:cs="Arial"/>
          <w:bCs/>
          <w:i/>
          <w:iCs/>
          <w:lang w:val="sk-SK"/>
        </w:rPr>
        <w:t>) na tabletoch, ako je uvedené nižšie.</w:t>
      </w:r>
    </w:p>
    <w:p w14:paraId="3325205C" w14:textId="279AE2EC" w:rsidR="00741F6B" w:rsidRPr="006B0677" w:rsidRDefault="00741F6B" w:rsidP="00741F6B">
      <w:pPr>
        <w:jc w:val="both"/>
        <w:rPr>
          <w:rFonts w:ascii="Arial" w:hAnsi="Arial" w:cs="Arial"/>
          <w:bCs/>
          <w:i/>
          <w:iCs/>
          <w:lang w:val="sk-SK"/>
        </w:rPr>
      </w:pPr>
      <w:r w:rsidRPr="006B0677">
        <w:rPr>
          <w:rFonts w:ascii="Arial" w:hAnsi="Arial" w:cs="Arial"/>
          <w:bCs/>
          <w:i/>
          <w:iCs/>
          <w:lang w:val="sk-SK"/>
        </w:rPr>
        <w:t xml:space="preserve">Upozornenie: </w:t>
      </w:r>
      <w:r w:rsidRPr="006B0677">
        <w:rPr>
          <w:rFonts w:ascii="Arial" w:hAnsi="Arial" w:cs="Arial"/>
          <w:bCs/>
          <w:lang w:val="sk-SK"/>
        </w:rPr>
        <w:t xml:space="preserve">aplikácia </w:t>
      </w:r>
      <w:proofErr w:type="spellStart"/>
      <w:r w:rsidRPr="006B0677">
        <w:rPr>
          <w:rFonts w:ascii="Arial" w:hAnsi="Arial" w:cs="Arial"/>
          <w:bCs/>
          <w:lang w:val="sk-SK"/>
        </w:rPr>
        <w:t>Gizmos</w:t>
      </w:r>
      <w:proofErr w:type="spellEnd"/>
      <w:r w:rsidRPr="006B0677">
        <w:rPr>
          <w:rFonts w:ascii="Arial" w:hAnsi="Arial" w:cs="Arial"/>
          <w:bCs/>
          <w:lang w:val="sk-SK"/>
        </w:rPr>
        <w:t xml:space="preserve"> je voľné dostupná iba po dobu 5 minút, ak chcete používať tento applet je potrebné registrovať sa.</w:t>
      </w:r>
      <w:r w:rsidRPr="006B0677">
        <w:rPr>
          <w:rFonts w:ascii="Arial" w:hAnsi="Arial" w:cs="Arial"/>
          <w:bCs/>
          <w:i/>
          <w:iCs/>
          <w:lang w:val="sk-SK"/>
        </w:rPr>
        <w:t xml:space="preserve">  </w:t>
      </w:r>
    </w:p>
    <w:p w14:paraId="1DD845F5" w14:textId="14438EC8" w:rsidR="00741F6B" w:rsidRDefault="00741F6B" w:rsidP="0020277A">
      <w:pPr>
        <w:jc w:val="both"/>
      </w:pPr>
      <w:r w:rsidRPr="009D6371">
        <w:rPr>
          <w:noProof/>
          <w:lang w:val="sk-SK"/>
        </w:rPr>
        <w:drawing>
          <wp:anchor distT="0" distB="0" distL="114300" distR="114300" simplePos="0" relativeHeight="251658240" behindDoc="0" locked="0" layoutInCell="1" allowOverlap="1" wp14:anchorId="7933D59E" wp14:editId="7EC94F9E">
            <wp:simplePos x="0" y="0"/>
            <wp:positionH relativeFrom="margin">
              <wp:align>center</wp:align>
            </wp:positionH>
            <wp:positionV relativeFrom="paragraph">
              <wp:posOffset>272533</wp:posOffset>
            </wp:positionV>
            <wp:extent cx="2844946" cy="3067208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946" cy="3067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E2160" w14:textId="4781A401" w:rsidR="0020277A" w:rsidRPr="00134A3A" w:rsidRDefault="0020277A" w:rsidP="0020277A">
      <w:pPr>
        <w:jc w:val="center"/>
        <w:rPr>
          <w:rFonts w:ascii="Arial" w:hAnsi="Arial" w:cs="Arial"/>
          <w:bCs/>
          <w:i/>
          <w:iCs/>
          <w:lang w:val="sk-SK"/>
        </w:rPr>
      </w:pPr>
    </w:p>
    <w:p w14:paraId="52A34CD2" w14:textId="2892C8EF" w:rsidR="0020277A" w:rsidRPr="00DB6B6F" w:rsidRDefault="0020277A" w:rsidP="0020277A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bCs/>
          <w:i/>
          <w:iCs/>
          <w:lang w:val="sk-SK"/>
        </w:rPr>
      </w:pPr>
      <w:r w:rsidRPr="00DB6B6F">
        <w:rPr>
          <w:rFonts w:ascii="Arial" w:hAnsi="Arial" w:cs="Arial"/>
          <w:bCs/>
          <w:i/>
          <w:iCs/>
          <w:lang w:val="sk-SK"/>
        </w:rPr>
        <w:t xml:space="preserve">Úlohou žiakov je vybrať čiernu skrinku </w:t>
      </w:r>
      <w:r w:rsidR="006B0677">
        <w:rPr>
          <w:rFonts w:ascii="Arial" w:hAnsi="Arial" w:cs="Arial"/>
          <w:bCs/>
          <w:i/>
          <w:iCs/>
          <w:lang w:val="sk-SK"/>
        </w:rPr>
        <w:t>A</w:t>
      </w:r>
      <w:r w:rsidRPr="00DB6B6F">
        <w:rPr>
          <w:rFonts w:ascii="Arial" w:hAnsi="Arial" w:cs="Arial"/>
          <w:bCs/>
          <w:i/>
          <w:iCs/>
          <w:lang w:val="sk-SK"/>
        </w:rPr>
        <w:t xml:space="preserve"> (aditívna štruktúra) a experimentovať, čo dostanú, ak do nej vložia rôzne hodnoty. Potom vyplnia tabuľku a vysvetlia pravidlo čiernej skrinky. </w:t>
      </w:r>
    </w:p>
    <w:tbl>
      <w:tblPr>
        <w:tblStyle w:val="Tabukasmriekou2zvraznenie5"/>
        <w:tblW w:w="0" w:type="auto"/>
        <w:jc w:val="center"/>
        <w:tblLook w:val="04A0" w:firstRow="1" w:lastRow="0" w:firstColumn="1" w:lastColumn="0" w:noHBand="0" w:noVBand="1"/>
      </w:tblPr>
      <w:tblGrid>
        <w:gridCol w:w="1759"/>
        <w:gridCol w:w="1759"/>
      </w:tblGrid>
      <w:tr w:rsidR="0020277A" w:rsidRPr="00134A3A" w14:paraId="674D37E1" w14:textId="77777777" w:rsidTr="00FB7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5DC6F22C" w14:textId="77777777" w:rsidR="0020277A" w:rsidRPr="00134A3A" w:rsidRDefault="0020277A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Vstup</w:t>
            </w:r>
          </w:p>
        </w:tc>
        <w:tc>
          <w:tcPr>
            <w:tcW w:w="1759" w:type="dxa"/>
          </w:tcPr>
          <w:p w14:paraId="344572AD" w14:textId="77777777" w:rsidR="0020277A" w:rsidRPr="00134A3A" w:rsidRDefault="0020277A" w:rsidP="00FB7A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Výstup</w:t>
            </w:r>
          </w:p>
        </w:tc>
      </w:tr>
      <w:tr w:rsidR="0020277A" w:rsidRPr="00134A3A" w14:paraId="4666C281" w14:textId="77777777" w:rsidTr="00FB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18659532" w14:textId="77777777" w:rsidR="0020277A" w:rsidRPr="00134A3A" w:rsidRDefault="0020277A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0</w:t>
            </w:r>
          </w:p>
        </w:tc>
        <w:tc>
          <w:tcPr>
            <w:tcW w:w="1759" w:type="dxa"/>
          </w:tcPr>
          <w:p w14:paraId="0C196C92" w14:textId="77777777" w:rsidR="0020277A" w:rsidRPr="00134A3A" w:rsidRDefault="0020277A" w:rsidP="00FB7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</w:p>
        </w:tc>
      </w:tr>
      <w:tr w:rsidR="0020277A" w:rsidRPr="00134A3A" w14:paraId="2D23D86A" w14:textId="77777777" w:rsidTr="00FB7A35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6F40A1CE" w14:textId="77777777" w:rsidR="0020277A" w:rsidRPr="00134A3A" w:rsidRDefault="0020277A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3</w:t>
            </w:r>
          </w:p>
        </w:tc>
        <w:tc>
          <w:tcPr>
            <w:tcW w:w="1759" w:type="dxa"/>
          </w:tcPr>
          <w:p w14:paraId="1D8C5EF6" w14:textId="77777777" w:rsidR="0020277A" w:rsidRPr="00134A3A" w:rsidRDefault="0020277A" w:rsidP="00FB7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</w:p>
        </w:tc>
      </w:tr>
      <w:tr w:rsidR="0020277A" w:rsidRPr="00134A3A" w14:paraId="384CE8A9" w14:textId="77777777" w:rsidTr="00FB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53321434" w14:textId="77777777" w:rsidR="0020277A" w:rsidRPr="00134A3A" w:rsidRDefault="0020277A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5</w:t>
            </w:r>
          </w:p>
        </w:tc>
        <w:tc>
          <w:tcPr>
            <w:tcW w:w="1759" w:type="dxa"/>
          </w:tcPr>
          <w:p w14:paraId="433DE37C" w14:textId="77777777" w:rsidR="0020277A" w:rsidRPr="00134A3A" w:rsidRDefault="0020277A" w:rsidP="00FB7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</w:p>
        </w:tc>
      </w:tr>
      <w:tr w:rsidR="0020277A" w:rsidRPr="00134A3A" w14:paraId="1B67A8B0" w14:textId="77777777" w:rsidTr="00FB7A35">
        <w:trPr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9866259" w14:textId="77777777" w:rsidR="0020277A" w:rsidRPr="00134A3A" w:rsidRDefault="0020277A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7</w:t>
            </w:r>
          </w:p>
        </w:tc>
        <w:tc>
          <w:tcPr>
            <w:tcW w:w="1759" w:type="dxa"/>
          </w:tcPr>
          <w:p w14:paraId="3377F10F" w14:textId="77777777" w:rsidR="0020277A" w:rsidRPr="00134A3A" w:rsidRDefault="0020277A" w:rsidP="00FB7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</w:p>
        </w:tc>
      </w:tr>
      <w:tr w:rsidR="0020277A" w:rsidRPr="00134A3A" w14:paraId="49A5519C" w14:textId="77777777" w:rsidTr="00FB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2BF326A" w14:textId="77777777" w:rsidR="0020277A" w:rsidRPr="00134A3A" w:rsidRDefault="0020277A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10</w:t>
            </w:r>
          </w:p>
        </w:tc>
        <w:tc>
          <w:tcPr>
            <w:tcW w:w="1759" w:type="dxa"/>
          </w:tcPr>
          <w:p w14:paraId="2BFDFB7A" w14:textId="77777777" w:rsidR="0020277A" w:rsidRPr="00134A3A" w:rsidRDefault="0020277A" w:rsidP="00FB7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</w:p>
        </w:tc>
      </w:tr>
      <w:tr w:rsidR="0020277A" w:rsidRPr="00134A3A" w14:paraId="5264BA9E" w14:textId="77777777" w:rsidTr="00FB7A35">
        <w:trPr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6638A2CA" w14:textId="77777777" w:rsidR="0020277A" w:rsidRPr="00134A3A" w:rsidRDefault="0020277A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12</w:t>
            </w:r>
          </w:p>
        </w:tc>
        <w:tc>
          <w:tcPr>
            <w:tcW w:w="1759" w:type="dxa"/>
          </w:tcPr>
          <w:p w14:paraId="25CA0669" w14:textId="77777777" w:rsidR="0020277A" w:rsidRPr="00134A3A" w:rsidRDefault="0020277A" w:rsidP="00FB7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</w:p>
        </w:tc>
      </w:tr>
      <w:tr w:rsidR="0020277A" w:rsidRPr="00134A3A" w14:paraId="67B2C62D" w14:textId="77777777" w:rsidTr="00FB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D581C62" w14:textId="77777777" w:rsidR="0020277A" w:rsidRPr="00134A3A" w:rsidRDefault="0020277A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15</w:t>
            </w:r>
          </w:p>
        </w:tc>
        <w:tc>
          <w:tcPr>
            <w:tcW w:w="1759" w:type="dxa"/>
          </w:tcPr>
          <w:p w14:paraId="3845C567" w14:textId="77777777" w:rsidR="0020277A" w:rsidRPr="00134A3A" w:rsidRDefault="0020277A" w:rsidP="00FB7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</w:p>
        </w:tc>
      </w:tr>
    </w:tbl>
    <w:p w14:paraId="50698A4F" w14:textId="77777777" w:rsidR="0020277A" w:rsidRPr="00134A3A" w:rsidRDefault="0020277A" w:rsidP="0020277A">
      <w:pPr>
        <w:rPr>
          <w:rFonts w:ascii="Arial" w:hAnsi="Arial" w:cs="Arial"/>
          <w:bCs/>
          <w:i/>
          <w:iCs/>
          <w:lang w:val="sk-SK"/>
        </w:rPr>
      </w:pPr>
    </w:p>
    <w:p w14:paraId="7BEBC9FE" w14:textId="231CF648" w:rsidR="0020277A" w:rsidRPr="00DB6B6F" w:rsidRDefault="0020277A" w:rsidP="0020277A">
      <w:pPr>
        <w:pStyle w:val="Odsekzoznamu"/>
        <w:numPr>
          <w:ilvl w:val="0"/>
          <w:numId w:val="31"/>
        </w:numPr>
        <w:jc w:val="both"/>
        <w:rPr>
          <w:rFonts w:ascii="Arial" w:hAnsi="Arial" w:cs="Arial"/>
          <w:i/>
          <w:iCs/>
          <w:lang w:val="sk-SK"/>
        </w:rPr>
      </w:pPr>
      <w:r w:rsidRPr="00DB6B6F">
        <w:rPr>
          <w:rFonts w:ascii="Arial" w:hAnsi="Arial" w:cs="Arial"/>
          <w:bCs/>
          <w:i/>
          <w:iCs/>
          <w:lang w:val="sk-SK"/>
        </w:rPr>
        <w:t xml:space="preserve">Potom si žiaci vyberú čiernu skrinku </w:t>
      </w:r>
      <w:r w:rsidR="006B0677">
        <w:rPr>
          <w:rFonts w:ascii="Arial" w:hAnsi="Arial" w:cs="Arial"/>
          <w:bCs/>
          <w:i/>
          <w:iCs/>
          <w:lang w:val="sk-SK"/>
        </w:rPr>
        <w:t>D</w:t>
      </w:r>
      <w:r w:rsidRPr="00DB6B6F">
        <w:rPr>
          <w:rFonts w:ascii="Arial" w:hAnsi="Arial" w:cs="Arial"/>
          <w:bCs/>
          <w:i/>
          <w:iCs/>
          <w:lang w:val="sk-SK"/>
        </w:rPr>
        <w:t xml:space="preserve"> (</w:t>
      </w:r>
      <w:proofErr w:type="spellStart"/>
      <w:r w:rsidRPr="00DB6B6F">
        <w:rPr>
          <w:rFonts w:ascii="Arial" w:hAnsi="Arial" w:cs="Arial"/>
          <w:bCs/>
          <w:i/>
          <w:iCs/>
          <w:lang w:val="sk-SK"/>
        </w:rPr>
        <w:t>multiplikatívna</w:t>
      </w:r>
      <w:proofErr w:type="spellEnd"/>
      <w:r w:rsidRPr="00DB6B6F">
        <w:rPr>
          <w:rFonts w:ascii="Arial" w:hAnsi="Arial" w:cs="Arial"/>
          <w:bCs/>
          <w:i/>
          <w:iCs/>
          <w:lang w:val="sk-SK"/>
        </w:rPr>
        <w:t xml:space="preserve"> štruktúra) a experimentujú, čo dostanú, ak do nej vložia rôzne hodnoty. Následne musia zopakovať rovnaký postup s rovnakými číslami ako v predchádzajúcej úlohe. Následne učiteľ vedie diskusiu s celou triedou a žiaci by mali pochopiť, ktorá čierna skrinka používa pravidlo sčítania a ktorá pravidlo násobenia.</w:t>
      </w:r>
    </w:p>
    <w:p w14:paraId="1FB1188D" w14:textId="77777777" w:rsidR="0020277A" w:rsidRPr="00134A3A" w:rsidRDefault="0020277A" w:rsidP="0020277A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Odporúčané pomôcky/materiály:</w:t>
      </w:r>
      <w:r w:rsidRPr="00134A3A">
        <w:rPr>
          <w:rFonts w:ascii="Arial" w:hAnsi="Arial" w:cs="Arial"/>
          <w:b/>
          <w:lang w:val="sk-SK"/>
        </w:rPr>
        <w:t xml:space="preserve"> </w:t>
      </w:r>
      <w:r w:rsidRPr="00134A3A">
        <w:rPr>
          <w:rFonts w:ascii="Arial" w:hAnsi="Arial" w:cs="Arial"/>
          <w:bCs/>
          <w:lang w:val="sk-SK"/>
        </w:rPr>
        <w:t>tablety, pracovné listy</w:t>
      </w:r>
    </w:p>
    <w:p w14:paraId="71B55EBB" w14:textId="09864A09" w:rsidR="0075582B" w:rsidRDefault="0020277A">
      <w:pPr>
        <w:rPr>
          <w:rFonts w:ascii="Arial" w:eastAsia="Arial" w:hAnsi="Arial" w:cs="Arial"/>
          <w:b/>
          <w:bCs/>
          <w:szCs w:val="20"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Odhadovaný čas: </w:t>
      </w:r>
      <w:r w:rsidRPr="00134A3A">
        <w:rPr>
          <w:rFonts w:ascii="Arial" w:hAnsi="Arial" w:cs="Arial"/>
          <w:bCs/>
          <w:lang w:val="sk-SK"/>
        </w:rPr>
        <w:t>10 minút</w:t>
      </w:r>
      <w:r w:rsidR="0075582B">
        <w:rPr>
          <w:b/>
          <w:bCs/>
          <w:lang w:val="sk-SK"/>
        </w:rPr>
        <w:br w:type="page"/>
      </w:r>
    </w:p>
    <w:p w14:paraId="6A23AEF1" w14:textId="4AB3E06C" w:rsidR="004A64D8" w:rsidRPr="009D6371" w:rsidRDefault="004A64D8" w:rsidP="004A64D8">
      <w:pPr>
        <w:pStyle w:val="FTNumberoftheactivity"/>
        <w:numPr>
          <w:ilvl w:val="0"/>
          <w:numId w:val="0"/>
        </w:numPr>
        <w:ind w:left="357" w:hanging="357"/>
        <w:rPr>
          <w:b/>
          <w:bCs/>
          <w:lang w:val="sk-SK"/>
        </w:rPr>
      </w:pPr>
      <w:r w:rsidRPr="009D6371">
        <w:rPr>
          <w:b/>
          <w:bCs/>
          <w:lang w:val="sk-SK"/>
        </w:rPr>
        <w:lastRenderedPageBreak/>
        <w:t>A</w:t>
      </w:r>
      <w:r w:rsidR="00E37BCA">
        <w:rPr>
          <w:b/>
          <w:bCs/>
          <w:lang w:val="sk-SK"/>
        </w:rPr>
        <w:t>k</w:t>
      </w:r>
      <w:r w:rsidRPr="009D6371">
        <w:rPr>
          <w:b/>
          <w:bCs/>
          <w:lang w:val="sk-SK"/>
        </w:rPr>
        <w:t>tivit</w:t>
      </w:r>
      <w:r w:rsidR="00E37BCA">
        <w:rPr>
          <w:b/>
          <w:bCs/>
          <w:lang w:val="sk-SK"/>
        </w:rPr>
        <w:t>a</w:t>
      </w:r>
      <w:r w:rsidRPr="009D6371">
        <w:rPr>
          <w:b/>
          <w:bCs/>
          <w:lang w:val="sk-SK"/>
        </w:rPr>
        <w:t xml:space="preserve"> 2.</w:t>
      </w:r>
    </w:p>
    <w:p w14:paraId="19A44829" w14:textId="44B194B7" w:rsidR="00242B9B" w:rsidRPr="00DB6B6F" w:rsidRDefault="00242B9B" w:rsidP="00242B9B">
      <w:pPr>
        <w:jc w:val="both"/>
        <w:rPr>
          <w:rFonts w:ascii="Arial" w:hAnsi="Arial" w:cs="Arial"/>
          <w:bCs/>
          <w:i/>
          <w:iCs/>
          <w:lang w:val="sk-SK"/>
        </w:rPr>
      </w:pPr>
      <w:r w:rsidRPr="00DB6B6F">
        <w:rPr>
          <w:rFonts w:ascii="Arial" w:hAnsi="Arial" w:cs="Arial"/>
          <w:bCs/>
          <w:i/>
          <w:iCs/>
          <w:lang w:val="sk-SK"/>
        </w:rPr>
        <w:t xml:space="preserve">Žiaci pokračujú v práci vo dvojiciach v aplikácii </w:t>
      </w:r>
      <w:proofErr w:type="spellStart"/>
      <w:r w:rsidR="00305816">
        <w:rPr>
          <w:rFonts w:ascii="Arial" w:hAnsi="Arial" w:cs="Arial"/>
          <w:bCs/>
          <w:i/>
          <w:iCs/>
          <w:lang w:val="sk-SK"/>
        </w:rPr>
        <w:t>Gizmos</w:t>
      </w:r>
      <w:proofErr w:type="spellEnd"/>
      <w:r w:rsidRPr="00DB6B6F">
        <w:rPr>
          <w:rFonts w:ascii="Arial" w:hAnsi="Arial" w:cs="Arial"/>
          <w:bCs/>
          <w:i/>
          <w:iCs/>
          <w:lang w:val="sk-SK"/>
        </w:rPr>
        <w:t xml:space="preserve"> na tabletoch. V tejto úlohe je úlohou žiakov naprogramovať čiernu skrinku použitím jednej zo štyroch operácií. </w:t>
      </w:r>
    </w:p>
    <w:p w14:paraId="6E2310AC" w14:textId="3D27D4DD" w:rsidR="00E74858" w:rsidRPr="009D6371" w:rsidRDefault="00E74858" w:rsidP="00E74858">
      <w:pPr>
        <w:rPr>
          <w:bCs/>
          <w:i/>
          <w:iCs/>
          <w:lang w:val="sk-SK"/>
        </w:rPr>
      </w:pPr>
      <w:r w:rsidRPr="009D6371">
        <w:rPr>
          <w:noProof/>
          <w:lang w:val="sk-SK"/>
        </w:rPr>
        <w:drawing>
          <wp:inline distT="0" distB="0" distL="0" distR="0" wp14:anchorId="04A85EE5" wp14:editId="4A4D2798">
            <wp:extent cx="2844946" cy="30672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4946" cy="306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6EEB8" w14:textId="77777777" w:rsidR="00242B9B" w:rsidRPr="00DB6B6F" w:rsidRDefault="00242B9B" w:rsidP="00242B9B">
      <w:pPr>
        <w:rPr>
          <w:rFonts w:ascii="Arial" w:hAnsi="Arial" w:cs="Arial"/>
          <w:bCs/>
          <w:i/>
          <w:iCs/>
          <w:lang w:val="sk-SK"/>
        </w:rPr>
      </w:pPr>
      <w:r w:rsidRPr="00DB6B6F">
        <w:rPr>
          <w:rFonts w:ascii="Arial" w:hAnsi="Arial" w:cs="Arial"/>
          <w:bCs/>
          <w:i/>
          <w:iCs/>
          <w:lang w:val="sk-SK"/>
        </w:rPr>
        <w:t xml:space="preserve">Najprv žiaci naprogramujú dve čierne skrinky, ktoré vytvoria nasledujúce tabuľky: </w:t>
      </w:r>
    </w:p>
    <w:tbl>
      <w:tblPr>
        <w:tblStyle w:val="Tabukasmriekou2zvraznenie5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242B9B" w:rsidRPr="00134A3A" w14:paraId="2C17A532" w14:textId="77777777" w:rsidTr="00FB7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1A0DA84" w14:textId="77777777" w:rsidR="00242B9B" w:rsidRPr="00134A3A" w:rsidRDefault="00242B9B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Vstup</w:t>
            </w:r>
          </w:p>
        </w:tc>
        <w:tc>
          <w:tcPr>
            <w:tcW w:w="1759" w:type="dxa"/>
          </w:tcPr>
          <w:p w14:paraId="02EBD359" w14:textId="77777777" w:rsidR="00242B9B" w:rsidRPr="00134A3A" w:rsidRDefault="00242B9B" w:rsidP="00FB7A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Výstup</w:t>
            </w:r>
          </w:p>
        </w:tc>
      </w:tr>
      <w:tr w:rsidR="00242B9B" w:rsidRPr="00134A3A" w14:paraId="27A05083" w14:textId="77777777" w:rsidTr="00FB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22293AEC" w14:textId="77777777" w:rsidR="00242B9B" w:rsidRPr="00134A3A" w:rsidRDefault="00242B9B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1</w:t>
            </w:r>
          </w:p>
        </w:tc>
        <w:tc>
          <w:tcPr>
            <w:tcW w:w="1759" w:type="dxa"/>
          </w:tcPr>
          <w:p w14:paraId="22C62C5A" w14:textId="77777777" w:rsidR="00242B9B" w:rsidRPr="00134A3A" w:rsidRDefault="00242B9B" w:rsidP="00FB7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7</w:t>
            </w:r>
          </w:p>
        </w:tc>
      </w:tr>
      <w:tr w:rsidR="00242B9B" w:rsidRPr="00134A3A" w14:paraId="76A86ACC" w14:textId="77777777" w:rsidTr="00FB7A3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C3D86EF" w14:textId="77777777" w:rsidR="00242B9B" w:rsidRPr="00134A3A" w:rsidRDefault="00242B9B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2</w:t>
            </w:r>
          </w:p>
        </w:tc>
        <w:tc>
          <w:tcPr>
            <w:tcW w:w="1759" w:type="dxa"/>
          </w:tcPr>
          <w:p w14:paraId="6F6E5464" w14:textId="77777777" w:rsidR="00242B9B" w:rsidRPr="00134A3A" w:rsidRDefault="00242B9B" w:rsidP="00FB7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14</w:t>
            </w:r>
          </w:p>
        </w:tc>
      </w:tr>
      <w:tr w:rsidR="00242B9B" w:rsidRPr="00134A3A" w14:paraId="4DD06D37" w14:textId="77777777" w:rsidTr="00FB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61618A9" w14:textId="77777777" w:rsidR="00242B9B" w:rsidRPr="00134A3A" w:rsidRDefault="00242B9B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4</w:t>
            </w:r>
          </w:p>
        </w:tc>
        <w:tc>
          <w:tcPr>
            <w:tcW w:w="1759" w:type="dxa"/>
          </w:tcPr>
          <w:p w14:paraId="08BCCB50" w14:textId="77777777" w:rsidR="00242B9B" w:rsidRPr="00134A3A" w:rsidRDefault="00242B9B" w:rsidP="00FB7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28</w:t>
            </w:r>
          </w:p>
        </w:tc>
      </w:tr>
      <w:tr w:rsidR="00242B9B" w:rsidRPr="00134A3A" w14:paraId="32E38303" w14:textId="77777777" w:rsidTr="00FB7A3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FFAB6D0" w14:textId="77777777" w:rsidR="00242B9B" w:rsidRPr="00134A3A" w:rsidRDefault="00242B9B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7</w:t>
            </w:r>
          </w:p>
        </w:tc>
        <w:tc>
          <w:tcPr>
            <w:tcW w:w="1759" w:type="dxa"/>
          </w:tcPr>
          <w:p w14:paraId="60442F9D" w14:textId="77777777" w:rsidR="00242B9B" w:rsidRPr="00134A3A" w:rsidRDefault="00242B9B" w:rsidP="00FB7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49</w:t>
            </w:r>
          </w:p>
        </w:tc>
      </w:tr>
    </w:tbl>
    <w:tbl>
      <w:tblPr>
        <w:tblStyle w:val="Tabukasmriekou2zvraznenie5"/>
        <w:tblpPr w:leftFromText="180" w:rightFromText="180" w:vertAnchor="text" w:horzAnchor="page" w:tblpX="5506" w:tblpY="-1748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242B9B" w:rsidRPr="00134A3A" w14:paraId="22FCC7F0" w14:textId="77777777" w:rsidTr="00FB7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5D25CFEC" w14:textId="77777777" w:rsidR="00242B9B" w:rsidRPr="00134A3A" w:rsidRDefault="00242B9B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Vstup</w:t>
            </w:r>
          </w:p>
        </w:tc>
        <w:tc>
          <w:tcPr>
            <w:tcW w:w="1759" w:type="dxa"/>
          </w:tcPr>
          <w:p w14:paraId="0EA675AB" w14:textId="77777777" w:rsidR="00242B9B" w:rsidRPr="00134A3A" w:rsidRDefault="00242B9B" w:rsidP="00FB7A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Výstup</w:t>
            </w:r>
          </w:p>
        </w:tc>
      </w:tr>
      <w:tr w:rsidR="00242B9B" w:rsidRPr="00134A3A" w14:paraId="43EEF852" w14:textId="77777777" w:rsidTr="00FB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568EF91C" w14:textId="77777777" w:rsidR="00242B9B" w:rsidRPr="00134A3A" w:rsidRDefault="00242B9B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6</w:t>
            </w:r>
          </w:p>
        </w:tc>
        <w:tc>
          <w:tcPr>
            <w:tcW w:w="1759" w:type="dxa"/>
          </w:tcPr>
          <w:p w14:paraId="45F7867B" w14:textId="77777777" w:rsidR="00242B9B" w:rsidRPr="00134A3A" w:rsidRDefault="00242B9B" w:rsidP="00FB7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2</w:t>
            </w:r>
          </w:p>
        </w:tc>
      </w:tr>
      <w:tr w:rsidR="00242B9B" w:rsidRPr="00134A3A" w14:paraId="220A4116" w14:textId="77777777" w:rsidTr="00FB7A3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1B9413F" w14:textId="77777777" w:rsidR="00242B9B" w:rsidRPr="00134A3A" w:rsidRDefault="00242B9B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7</w:t>
            </w:r>
          </w:p>
        </w:tc>
        <w:tc>
          <w:tcPr>
            <w:tcW w:w="1759" w:type="dxa"/>
          </w:tcPr>
          <w:p w14:paraId="7B08F775" w14:textId="77777777" w:rsidR="00242B9B" w:rsidRPr="00134A3A" w:rsidRDefault="00242B9B" w:rsidP="00FB7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3</w:t>
            </w:r>
          </w:p>
        </w:tc>
      </w:tr>
      <w:tr w:rsidR="00242B9B" w:rsidRPr="00134A3A" w14:paraId="5C05FF30" w14:textId="77777777" w:rsidTr="00FB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E6FACF3" w14:textId="77777777" w:rsidR="00242B9B" w:rsidRPr="00134A3A" w:rsidRDefault="00242B9B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8</w:t>
            </w:r>
          </w:p>
        </w:tc>
        <w:tc>
          <w:tcPr>
            <w:tcW w:w="1759" w:type="dxa"/>
          </w:tcPr>
          <w:p w14:paraId="1D4ADCD1" w14:textId="77777777" w:rsidR="00242B9B" w:rsidRPr="00134A3A" w:rsidRDefault="00242B9B" w:rsidP="00FB7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4</w:t>
            </w:r>
          </w:p>
        </w:tc>
      </w:tr>
      <w:tr w:rsidR="00242B9B" w:rsidRPr="00134A3A" w14:paraId="71A20FFE" w14:textId="77777777" w:rsidTr="00FB7A3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6D1BB64B" w14:textId="77777777" w:rsidR="00242B9B" w:rsidRPr="00134A3A" w:rsidRDefault="00242B9B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10</w:t>
            </w:r>
          </w:p>
        </w:tc>
        <w:tc>
          <w:tcPr>
            <w:tcW w:w="1759" w:type="dxa"/>
          </w:tcPr>
          <w:p w14:paraId="5B2D3DA0" w14:textId="77777777" w:rsidR="00242B9B" w:rsidRPr="00134A3A" w:rsidRDefault="00242B9B" w:rsidP="00FB7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6</w:t>
            </w:r>
          </w:p>
        </w:tc>
      </w:tr>
    </w:tbl>
    <w:p w14:paraId="714C808D" w14:textId="77777777" w:rsidR="00242B9B" w:rsidRPr="00134A3A" w:rsidRDefault="00242B9B" w:rsidP="00242B9B">
      <w:pPr>
        <w:rPr>
          <w:rFonts w:ascii="Arial" w:hAnsi="Arial" w:cs="Arial"/>
          <w:bCs/>
          <w:i/>
          <w:iCs/>
          <w:lang w:val="sk-SK"/>
        </w:rPr>
      </w:pPr>
    </w:p>
    <w:p w14:paraId="1EEC960A" w14:textId="77777777" w:rsidR="00242B9B" w:rsidRPr="00DB6B6F" w:rsidRDefault="00242B9B" w:rsidP="00242B9B">
      <w:pPr>
        <w:jc w:val="both"/>
        <w:rPr>
          <w:rFonts w:ascii="Arial" w:hAnsi="Arial" w:cs="Arial"/>
          <w:bCs/>
          <w:i/>
          <w:iCs/>
          <w:lang w:val="sk-SK"/>
        </w:rPr>
      </w:pPr>
      <w:r w:rsidRPr="00DB6B6F">
        <w:rPr>
          <w:rFonts w:ascii="Arial" w:hAnsi="Arial" w:cs="Arial"/>
          <w:bCs/>
          <w:i/>
          <w:iCs/>
          <w:lang w:val="sk-SK"/>
        </w:rPr>
        <w:t>Potom majú vytvoriť svoju vlastnú čiernu skrinku a vyplniť tabuľku hodnôt. Následne žiak ukáže vytvorenú tabuľku jednému zo svojich spolužiakov, ktorý naprogramuje čiernu skrinku, ktorá danú tabuľku vytvorí.</w:t>
      </w:r>
    </w:p>
    <w:tbl>
      <w:tblPr>
        <w:tblStyle w:val="Tabukasmriekou2zvraznenie5"/>
        <w:tblpPr w:leftFromText="180" w:rightFromText="180" w:vertAnchor="text" w:horzAnchor="margin" w:tblpXSpec="center" w:tblpY="202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242B9B" w:rsidRPr="00134A3A" w14:paraId="70B755F2" w14:textId="77777777" w:rsidTr="00FB7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544B800" w14:textId="77777777" w:rsidR="00242B9B" w:rsidRPr="00134A3A" w:rsidRDefault="00242B9B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Vstup</w:t>
            </w:r>
          </w:p>
        </w:tc>
        <w:tc>
          <w:tcPr>
            <w:tcW w:w="1759" w:type="dxa"/>
          </w:tcPr>
          <w:p w14:paraId="6853C4F2" w14:textId="77777777" w:rsidR="00242B9B" w:rsidRPr="00134A3A" w:rsidRDefault="00242B9B" w:rsidP="00FB7A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Výstup</w:t>
            </w:r>
          </w:p>
        </w:tc>
      </w:tr>
      <w:tr w:rsidR="00242B9B" w:rsidRPr="00134A3A" w14:paraId="686AE777" w14:textId="77777777" w:rsidTr="00FB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469238B" w14:textId="77777777" w:rsidR="00242B9B" w:rsidRPr="00134A3A" w:rsidRDefault="00242B9B" w:rsidP="00FB7A35">
            <w:pPr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1759" w:type="dxa"/>
          </w:tcPr>
          <w:p w14:paraId="10856470" w14:textId="77777777" w:rsidR="00242B9B" w:rsidRPr="00134A3A" w:rsidRDefault="00242B9B" w:rsidP="00FB7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</w:p>
        </w:tc>
      </w:tr>
      <w:tr w:rsidR="00242B9B" w:rsidRPr="00134A3A" w14:paraId="5F378B7B" w14:textId="77777777" w:rsidTr="00FB7A3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683EA4B5" w14:textId="77777777" w:rsidR="00242B9B" w:rsidRPr="00134A3A" w:rsidRDefault="00242B9B" w:rsidP="00FB7A35">
            <w:pPr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1759" w:type="dxa"/>
          </w:tcPr>
          <w:p w14:paraId="4641A3D9" w14:textId="77777777" w:rsidR="00242B9B" w:rsidRPr="00134A3A" w:rsidRDefault="00242B9B" w:rsidP="00FB7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</w:p>
        </w:tc>
      </w:tr>
      <w:tr w:rsidR="00242B9B" w:rsidRPr="00134A3A" w14:paraId="4B6AEC75" w14:textId="77777777" w:rsidTr="00FB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0EECABE" w14:textId="77777777" w:rsidR="00242B9B" w:rsidRPr="00134A3A" w:rsidRDefault="00242B9B" w:rsidP="00FB7A35">
            <w:pPr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1759" w:type="dxa"/>
          </w:tcPr>
          <w:p w14:paraId="13E4CBCB" w14:textId="77777777" w:rsidR="00242B9B" w:rsidRPr="00134A3A" w:rsidRDefault="00242B9B" w:rsidP="00FB7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</w:p>
        </w:tc>
      </w:tr>
      <w:tr w:rsidR="00242B9B" w:rsidRPr="00134A3A" w14:paraId="147EA13E" w14:textId="77777777" w:rsidTr="00FB7A3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5FFE29CE" w14:textId="77777777" w:rsidR="00242B9B" w:rsidRPr="00134A3A" w:rsidRDefault="00242B9B" w:rsidP="00FB7A35">
            <w:pPr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1759" w:type="dxa"/>
          </w:tcPr>
          <w:p w14:paraId="3496B3DB" w14:textId="77777777" w:rsidR="00242B9B" w:rsidRPr="00134A3A" w:rsidRDefault="00242B9B" w:rsidP="00FB7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</w:p>
        </w:tc>
      </w:tr>
    </w:tbl>
    <w:p w14:paraId="58FC8257" w14:textId="77777777" w:rsidR="00242B9B" w:rsidRPr="00134A3A" w:rsidRDefault="00242B9B" w:rsidP="00242B9B">
      <w:pPr>
        <w:rPr>
          <w:rFonts w:ascii="Arial" w:hAnsi="Arial" w:cs="Arial"/>
          <w:bCs/>
          <w:i/>
          <w:iCs/>
          <w:lang w:val="sk-SK"/>
        </w:rPr>
      </w:pPr>
    </w:p>
    <w:p w14:paraId="6A2133FF" w14:textId="77777777" w:rsidR="00242B9B" w:rsidRPr="00134A3A" w:rsidRDefault="00242B9B" w:rsidP="00242B9B">
      <w:pPr>
        <w:rPr>
          <w:rFonts w:ascii="Arial" w:hAnsi="Arial" w:cs="Arial"/>
          <w:b/>
          <w:lang w:val="sk-SK"/>
        </w:rPr>
      </w:pPr>
    </w:p>
    <w:p w14:paraId="16D4A929" w14:textId="77777777" w:rsidR="00242B9B" w:rsidRPr="00134A3A" w:rsidRDefault="00242B9B" w:rsidP="00242B9B">
      <w:pPr>
        <w:rPr>
          <w:rFonts w:ascii="Arial" w:hAnsi="Arial" w:cs="Arial"/>
          <w:b/>
          <w:lang w:val="sk-SK"/>
        </w:rPr>
      </w:pPr>
    </w:p>
    <w:p w14:paraId="776A5678" w14:textId="77777777" w:rsidR="00242B9B" w:rsidRPr="00134A3A" w:rsidRDefault="00242B9B" w:rsidP="00242B9B">
      <w:pPr>
        <w:rPr>
          <w:rFonts w:ascii="Arial" w:hAnsi="Arial" w:cs="Arial"/>
          <w:b/>
          <w:lang w:val="sk-SK"/>
        </w:rPr>
      </w:pPr>
    </w:p>
    <w:p w14:paraId="45842BDC" w14:textId="77777777" w:rsidR="00242B9B" w:rsidRPr="00134A3A" w:rsidRDefault="00242B9B" w:rsidP="00242B9B">
      <w:pPr>
        <w:rPr>
          <w:rFonts w:ascii="Arial" w:hAnsi="Arial" w:cs="Arial"/>
          <w:b/>
          <w:lang w:val="sk-SK"/>
        </w:rPr>
      </w:pPr>
    </w:p>
    <w:p w14:paraId="7A9370E8" w14:textId="77777777" w:rsidR="00242B9B" w:rsidRPr="00134A3A" w:rsidRDefault="00242B9B" w:rsidP="00242B9B">
      <w:pPr>
        <w:rPr>
          <w:rFonts w:ascii="Arial" w:hAnsi="Arial" w:cs="Arial"/>
          <w:b/>
          <w:lang w:val="sk-SK"/>
        </w:rPr>
      </w:pPr>
    </w:p>
    <w:p w14:paraId="055F7A42" w14:textId="77777777" w:rsidR="00242B9B" w:rsidRPr="00134A3A" w:rsidRDefault="00242B9B" w:rsidP="00242B9B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Odporúčané pomôcky/materiály:</w:t>
      </w:r>
      <w:r w:rsidRPr="00134A3A">
        <w:rPr>
          <w:rFonts w:ascii="Arial" w:hAnsi="Arial" w:cs="Arial"/>
          <w:b/>
          <w:lang w:val="sk-SK"/>
        </w:rPr>
        <w:t xml:space="preserve"> </w:t>
      </w:r>
      <w:r w:rsidRPr="00134A3A">
        <w:rPr>
          <w:rFonts w:ascii="Arial" w:hAnsi="Arial" w:cs="Arial"/>
          <w:bCs/>
          <w:lang w:val="sk-SK"/>
        </w:rPr>
        <w:t>tablety, pracovné listy</w:t>
      </w:r>
    </w:p>
    <w:p w14:paraId="3AE1E0C3" w14:textId="77777777" w:rsidR="00242B9B" w:rsidRDefault="00242B9B" w:rsidP="00242B9B">
      <w:pPr>
        <w:rPr>
          <w:rFonts w:ascii="Arial" w:hAnsi="Arial" w:cs="Arial"/>
          <w:bCs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Odhadovaný čas: </w:t>
      </w:r>
      <w:r w:rsidRPr="00134A3A">
        <w:rPr>
          <w:rFonts w:ascii="Arial" w:hAnsi="Arial" w:cs="Arial"/>
          <w:bCs/>
          <w:lang w:val="sk-SK"/>
        </w:rPr>
        <w:t>15 minút</w:t>
      </w:r>
    </w:p>
    <w:p w14:paraId="6A25CE12" w14:textId="77777777" w:rsidR="00305816" w:rsidRPr="00134A3A" w:rsidRDefault="00305816" w:rsidP="00242B9B">
      <w:pPr>
        <w:rPr>
          <w:rFonts w:ascii="Arial" w:hAnsi="Arial" w:cs="Arial"/>
          <w:bCs/>
          <w:lang w:val="sk-SK"/>
        </w:rPr>
      </w:pPr>
    </w:p>
    <w:p w14:paraId="7BE4EC2D" w14:textId="47C1DEC9" w:rsidR="00187320" w:rsidRPr="009D6371" w:rsidRDefault="00E37BCA" w:rsidP="00392A3F">
      <w:pPr>
        <w:pStyle w:val="FTNumberoftheactivity"/>
        <w:numPr>
          <w:ilvl w:val="0"/>
          <w:numId w:val="0"/>
        </w:numPr>
        <w:ind w:left="357" w:hanging="357"/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>Aktivita</w:t>
      </w:r>
      <w:r w:rsidR="00392A3F" w:rsidRPr="009D6371">
        <w:rPr>
          <w:b/>
          <w:bCs/>
          <w:lang w:val="sk-SK"/>
        </w:rPr>
        <w:t xml:space="preserve"> 3.</w:t>
      </w:r>
    </w:p>
    <w:p w14:paraId="4AA05722" w14:textId="2B6D3928" w:rsidR="00392A3F" w:rsidRPr="00305816" w:rsidRDefault="00A57AAD" w:rsidP="00305816">
      <w:pPr>
        <w:jc w:val="both"/>
        <w:rPr>
          <w:rFonts w:ascii="Arial" w:hAnsi="Arial" w:cs="Arial"/>
          <w:bCs/>
          <w:i/>
          <w:iCs/>
          <w:lang w:val="sk-SK"/>
        </w:rPr>
      </w:pPr>
      <w:r w:rsidRPr="00305816">
        <w:rPr>
          <w:rFonts w:ascii="Arial" w:hAnsi="Arial" w:cs="Arial"/>
          <w:bCs/>
          <w:i/>
          <w:iCs/>
          <w:lang w:val="sk-SK"/>
        </w:rPr>
        <w:t xml:space="preserve">Úlohou žiakov je skombinovať čierne skrinky, konkrétne </w:t>
      </w:r>
      <w:r w:rsidR="00923C72" w:rsidRPr="00305816">
        <w:rPr>
          <w:rFonts w:ascii="Arial" w:hAnsi="Arial" w:cs="Arial"/>
          <w:bCs/>
          <w:i/>
          <w:iCs/>
          <w:lang w:val="sk-SK"/>
        </w:rPr>
        <w:t xml:space="preserve">F a C, </w:t>
      </w:r>
      <w:r w:rsidR="00820DAE" w:rsidRPr="00305816">
        <w:rPr>
          <w:rFonts w:ascii="Arial" w:hAnsi="Arial" w:cs="Arial"/>
          <w:bCs/>
          <w:i/>
          <w:iCs/>
          <w:lang w:val="sk-SK"/>
        </w:rPr>
        <w:t>ako je znázornené na obrázku nižšie</w:t>
      </w:r>
      <w:r w:rsidR="00923C72" w:rsidRPr="00305816">
        <w:rPr>
          <w:rFonts w:ascii="Arial" w:hAnsi="Arial" w:cs="Arial"/>
          <w:bCs/>
          <w:i/>
          <w:iCs/>
          <w:lang w:val="sk-SK"/>
        </w:rPr>
        <w:t xml:space="preserve">. </w:t>
      </w:r>
    </w:p>
    <w:p w14:paraId="3DA89845" w14:textId="57D24AAF" w:rsidR="00923C72" w:rsidRPr="009D6371" w:rsidRDefault="00923C72">
      <w:pPr>
        <w:rPr>
          <w:bCs/>
          <w:i/>
          <w:iCs/>
          <w:lang w:val="sk-SK"/>
        </w:rPr>
      </w:pPr>
      <w:r w:rsidRPr="009D6371">
        <w:rPr>
          <w:noProof/>
          <w:lang w:val="sk-SK"/>
        </w:rPr>
        <w:drawing>
          <wp:inline distT="0" distB="0" distL="0" distR="0" wp14:anchorId="39881290" wp14:editId="724C875B">
            <wp:extent cx="1093821" cy="1943100"/>
            <wp:effectExtent l="0" t="0" r="0" b="0"/>
            <wp:docPr id="8" name="Picture 8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, circle&#10;&#10;Description automatically generated"/>
                    <pic:cNvPicPr/>
                  </pic:nvPicPr>
                  <pic:blipFill rotWithShape="1">
                    <a:blip r:embed="rId11"/>
                    <a:srcRect l="18045" t="16986"/>
                    <a:stretch/>
                  </pic:blipFill>
                  <pic:spPr bwMode="auto">
                    <a:xfrm>
                      <a:off x="0" y="0"/>
                      <a:ext cx="1100431" cy="195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ukasmriekou2zvraznenie5"/>
        <w:tblpPr w:leftFromText="180" w:rightFromText="180" w:vertAnchor="text" w:horzAnchor="margin" w:tblpXSpec="center" w:tblpY="531"/>
        <w:tblW w:w="0" w:type="auto"/>
        <w:tblLook w:val="04A0" w:firstRow="1" w:lastRow="0" w:firstColumn="1" w:lastColumn="0" w:noHBand="0" w:noVBand="1"/>
      </w:tblPr>
      <w:tblGrid>
        <w:gridCol w:w="1759"/>
        <w:gridCol w:w="1759"/>
        <w:gridCol w:w="1759"/>
      </w:tblGrid>
      <w:tr w:rsidR="00923C72" w:rsidRPr="009D6371" w14:paraId="7F4F7C5A" w14:textId="77777777" w:rsidTr="00923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2D950200" w14:textId="212BA308" w:rsidR="00923C72" w:rsidRPr="009D6371" w:rsidRDefault="00AC2EF8" w:rsidP="00923C7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Vstup</w:t>
            </w:r>
          </w:p>
        </w:tc>
        <w:tc>
          <w:tcPr>
            <w:tcW w:w="1759" w:type="dxa"/>
          </w:tcPr>
          <w:p w14:paraId="487A77F7" w14:textId="5803447F" w:rsidR="00923C72" w:rsidRPr="009D6371" w:rsidRDefault="00AC2EF8" w:rsidP="00923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Výstup 1</w:t>
            </w:r>
          </w:p>
        </w:tc>
        <w:tc>
          <w:tcPr>
            <w:tcW w:w="1759" w:type="dxa"/>
          </w:tcPr>
          <w:p w14:paraId="1D5920E4" w14:textId="10012091" w:rsidR="00923C72" w:rsidRPr="009D6371" w:rsidRDefault="00AC2EF8" w:rsidP="00923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Výstup 2</w:t>
            </w:r>
          </w:p>
        </w:tc>
      </w:tr>
      <w:tr w:rsidR="00923C72" w:rsidRPr="009D6371" w14:paraId="2075EEC9" w14:textId="77777777" w:rsidTr="00923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27628B5F" w14:textId="77777777" w:rsidR="00923C72" w:rsidRPr="009D6371" w:rsidRDefault="00923C72" w:rsidP="00923C72">
            <w:pPr>
              <w:jc w:val="center"/>
              <w:rPr>
                <w:lang w:val="sk-SK"/>
              </w:rPr>
            </w:pPr>
            <w:r w:rsidRPr="009D6371">
              <w:rPr>
                <w:lang w:val="sk-SK"/>
              </w:rPr>
              <w:t>1</w:t>
            </w:r>
          </w:p>
        </w:tc>
        <w:tc>
          <w:tcPr>
            <w:tcW w:w="1759" w:type="dxa"/>
          </w:tcPr>
          <w:p w14:paraId="0A898CF6" w14:textId="77777777" w:rsidR="00923C72" w:rsidRPr="009D6371" w:rsidRDefault="00923C72" w:rsidP="0092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59" w:type="dxa"/>
          </w:tcPr>
          <w:p w14:paraId="59F17DDA" w14:textId="77777777" w:rsidR="00923C72" w:rsidRPr="009D6371" w:rsidRDefault="00923C72" w:rsidP="0092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</w:p>
        </w:tc>
      </w:tr>
      <w:tr w:rsidR="00923C72" w:rsidRPr="009D6371" w14:paraId="7349ACE2" w14:textId="77777777" w:rsidTr="00923C72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67565FA5" w14:textId="77777777" w:rsidR="00923C72" w:rsidRPr="009D6371" w:rsidRDefault="00923C72" w:rsidP="00923C72">
            <w:pPr>
              <w:jc w:val="center"/>
              <w:rPr>
                <w:lang w:val="sk-SK"/>
              </w:rPr>
            </w:pPr>
            <w:r w:rsidRPr="009D6371">
              <w:rPr>
                <w:lang w:val="sk-SK"/>
              </w:rPr>
              <w:t>3</w:t>
            </w:r>
          </w:p>
        </w:tc>
        <w:tc>
          <w:tcPr>
            <w:tcW w:w="1759" w:type="dxa"/>
          </w:tcPr>
          <w:p w14:paraId="77A039D8" w14:textId="77777777" w:rsidR="00923C72" w:rsidRPr="009D6371" w:rsidRDefault="00923C72" w:rsidP="0092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59" w:type="dxa"/>
          </w:tcPr>
          <w:p w14:paraId="58D80BCD" w14:textId="77777777" w:rsidR="00923C72" w:rsidRPr="009D6371" w:rsidRDefault="00923C72" w:rsidP="0092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</w:tr>
      <w:tr w:rsidR="00923C72" w:rsidRPr="009D6371" w14:paraId="0EA06C75" w14:textId="77777777" w:rsidTr="00923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6C7A4C24" w14:textId="77777777" w:rsidR="00923C72" w:rsidRPr="009D6371" w:rsidRDefault="00923C72" w:rsidP="00923C72">
            <w:pPr>
              <w:jc w:val="center"/>
              <w:rPr>
                <w:lang w:val="sk-SK"/>
              </w:rPr>
            </w:pPr>
            <w:r w:rsidRPr="009D6371">
              <w:rPr>
                <w:lang w:val="sk-SK"/>
              </w:rPr>
              <w:t>5</w:t>
            </w:r>
          </w:p>
        </w:tc>
        <w:tc>
          <w:tcPr>
            <w:tcW w:w="1759" w:type="dxa"/>
          </w:tcPr>
          <w:p w14:paraId="2AC7EC9A" w14:textId="77777777" w:rsidR="00923C72" w:rsidRPr="009D6371" w:rsidRDefault="00923C72" w:rsidP="0092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59" w:type="dxa"/>
          </w:tcPr>
          <w:p w14:paraId="52CC9C99" w14:textId="77777777" w:rsidR="00923C72" w:rsidRPr="009D6371" w:rsidRDefault="00923C72" w:rsidP="0092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</w:p>
        </w:tc>
      </w:tr>
      <w:tr w:rsidR="00923C72" w:rsidRPr="009D6371" w14:paraId="7AD4C0A0" w14:textId="77777777" w:rsidTr="00923C7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B6D73EF" w14:textId="77777777" w:rsidR="00923C72" w:rsidRPr="009D6371" w:rsidRDefault="00923C72" w:rsidP="00923C72">
            <w:pPr>
              <w:jc w:val="center"/>
              <w:rPr>
                <w:lang w:val="sk-SK"/>
              </w:rPr>
            </w:pPr>
            <w:r w:rsidRPr="009D6371">
              <w:rPr>
                <w:lang w:val="sk-SK"/>
              </w:rPr>
              <w:t>10</w:t>
            </w:r>
          </w:p>
        </w:tc>
        <w:tc>
          <w:tcPr>
            <w:tcW w:w="1759" w:type="dxa"/>
          </w:tcPr>
          <w:p w14:paraId="710570D6" w14:textId="77777777" w:rsidR="00923C72" w:rsidRPr="009D6371" w:rsidRDefault="00923C72" w:rsidP="0092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59" w:type="dxa"/>
          </w:tcPr>
          <w:p w14:paraId="78C6B9D9" w14:textId="77777777" w:rsidR="00923C72" w:rsidRPr="009D6371" w:rsidRDefault="00923C72" w:rsidP="0092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</w:tr>
      <w:tr w:rsidR="00923C72" w:rsidRPr="009D6371" w14:paraId="5556919C" w14:textId="77777777" w:rsidTr="00923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EEEB1A3" w14:textId="77777777" w:rsidR="00923C72" w:rsidRPr="009D6371" w:rsidRDefault="00923C72" w:rsidP="00923C72">
            <w:pPr>
              <w:jc w:val="center"/>
              <w:rPr>
                <w:lang w:val="sk-SK"/>
              </w:rPr>
            </w:pPr>
            <w:r w:rsidRPr="009D6371">
              <w:rPr>
                <w:lang w:val="sk-SK"/>
              </w:rPr>
              <w:t>12</w:t>
            </w:r>
          </w:p>
        </w:tc>
        <w:tc>
          <w:tcPr>
            <w:tcW w:w="1759" w:type="dxa"/>
          </w:tcPr>
          <w:p w14:paraId="36218944" w14:textId="77777777" w:rsidR="00923C72" w:rsidRPr="009D6371" w:rsidRDefault="00923C72" w:rsidP="0092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59" w:type="dxa"/>
          </w:tcPr>
          <w:p w14:paraId="3F9BC162" w14:textId="77777777" w:rsidR="00923C72" w:rsidRPr="009D6371" w:rsidRDefault="00923C72" w:rsidP="0092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</w:p>
        </w:tc>
      </w:tr>
    </w:tbl>
    <w:p w14:paraId="403474A7" w14:textId="77777777" w:rsidR="00305816" w:rsidRPr="00DB6B6F" w:rsidRDefault="00305816" w:rsidP="00305816">
      <w:pPr>
        <w:rPr>
          <w:rFonts w:ascii="Arial" w:hAnsi="Arial" w:cs="Arial"/>
          <w:bCs/>
          <w:i/>
          <w:iCs/>
          <w:lang w:val="sk-SK"/>
        </w:rPr>
      </w:pPr>
      <w:r w:rsidRPr="00DB6B6F">
        <w:rPr>
          <w:rFonts w:ascii="Arial" w:hAnsi="Arial" w:cs="Arial"/>
          <w:bCs/>
          <w:i/>
          <w:iCs/>
          <w:lang w:val="sk-SK"/>
        </w:rPr>
        <w:t xml:space="preserve">Následne vyplnia tabuľku a vysvetlia, ako je vypočítaná výstupná hodnota. </w:t>
      </w:r>
    </w:p>
    <w:p w14:paraId="709934D7" w14:textId="77777777" w:rsidR="00923C72" w:rsidRPr="009D6371" w:rsidRDefault="00923C72">
      <w:pPr>
        <w:rPr>
          <w:b/>
          <w:lang w:val="sk-SK"/>
        </w:rPr>
      </w:pPr>
    </w:p>
    <w:p w14:paraId="377DC4F0" w14:textId="77777777" w:rsidR="00923C72" w:rsidRPr="009D6371" w:rsidRDefault="00923C72">
      <w:pPr>
        <w:rPr>
          <w:b/>
          <w:lang w:val="sk-SK"/>
        </w:rPr>
      </w:pPr>
    </w:p>
    <w:p w14:paraId="632CF4B6" w14:textId="77777777" w:rsidR="00923C72" w:rsidRPr="009D6371" w:rsidRDefault="00923C72">
      <w:pPr>
        <w:rPr>
          <w:b/>
          <w:lang w:val="sk-SK"/>
        </w:rPr>
      </w:pPr>
    </w:p>
    <w:p w14:paraId="09B149F4" w14:textId="77777777" w:rsidR="00923C72" w:rsidRPr="009D6371" w:rsidRDefault="00923C72">
      <w:pPr>
        <w:rPr>
          <w:b/>
          <w:lang w:val="sk-SK"/>
        </w:rPr>
      </w:pPr>
    </w:p>
    <w:p w14:paraId="41D01973" w14:textId="77777777" w:rsidR="00923C72" w:rsidRPr="009D6371" w:rsidRDefault="00923C72">
      <w:pPr>
        <w:rPr>
          <w:b/>
          <w:lang w:val="sk-SK"/>
        </w:rPr>
      </w:pPr>
    </w:p>
    <w:p w14:paraId="0B279B50" w14:textId="77777777" w:rsidR="00305816" w:rsidRDefault="00305816">
      <w:pPr>
        <w:rPr>
          <w:rFonts w:ascii="Arial" w:hAnsi="Arial" w:cs="Arial"/>
          <w:bCs/>
          <w:i/>
          <w:iCs/>
          <w:lang w:val="sk-SK"/>
        </w:rPr>
      </w:pPr>
    </w:p>
    <w:p w14:paraId="633F331A" w14:textId="595774C5" w:rsidR="00923C72" w:rsidRPr="00305816" w:rsidRDefault="00AC2EF8">
      <w:pPr>
        <w:rPr>
          <w:rFonts w:ascii="Arial" w:hAnsi="Arial" w:cs="Arial"/>
          <w:bCs/>
          <w:i/>
          <w:iCs/>
          <w:lang w:val="sk-SK"/>
        </w:rPr>
      </w:pPr>
      <w:r w:rsidRPr="00305816">
        <w:rPr>
          <w:rFonts w:ascii="Arial" w:hAnsi="Arial" w:cs="Arial"/>
          <w:bCs/>
          <w:i/>
          <w:iCs/>
          <w:lang w:val="sk-SK"/>
        </w:rPr>
        <w:t>Potom bude ich úlohou zmeniť poradie skriniek a vyplniť ďalšiu tabuľku</w:t>
      </w:r>
      <w:r w:rsidR="00923C72" w:rsidRPr="00305816">
        <w:rPr>
          <w:rFonts w:ascii="Arial" w:hAnsi="Arial" w:cs="Arial"/>
          <w:bCs/>
          <w:i/>
          <w:iCs/>
          <w:lang w:val="sk-SK"/>
        </w:rPr>
        <w:t>.</w:t>
      </w:r>
    </w:p>
    <w:tbl>
      <w:tblPr>
        <w:tblStyle w:val="Tabukasmriekou2zvraznenie5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759"/>
        <w:gridCol w:w="1759"/>
        <w:gridCol w:w="1759"/>
      </w:tblGrid>
      <w:tr w:rsidR="00923C72" w:rsidRPr="009D6371" w14:paraId="64ECAC95" w14:textId="77777777" w:rsidTr="00923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A33BC9A" w14:textId="347D40B8" w:rsidR="00923C72" w:rsidRPr="009D6371" w:rsidRDefault="00717AF4" w:rsidP="00923C7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Vstup</w:t>
            </w:r>
          </w:p>
        </w:tc>
        <w:tc>
          <w:tcPr>
            <w:tcW w:w="1759" w:type="dxa"/>
          </w:tcPr>
          <w:p w14:paraId="3DD74373" w14:textId="0ACDF006" w:rsidR="00923C72" w:rsidRPr="009D6371" w:rsidRDefault="00717AF4" w:rsidP="00923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Výstup</w:t>
            </w:r>
            <w:r w:rsidR="00923C72" w:rsidRPr="009D6371">
              <w:rPr>
                <w:lang w:val="sk-SK"/>
              </w:rPr>
              <w:t xml:space="preserve"> 1</w:t>
            </w:r>
          </w:p>
        </w:tc>
        <w:tc>
          <w:tcPr>
            <w:tcW w:w="1759" w:type="dxa"/>
          </w:tcPr>
          <w:p w14:paraId="06437503" w14:textId="371E395F" w:rsidR="00923C72" w:rsidRPr="009D6371" w:rsidRDefault="00717AF4" w:rsidP="00923C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Výstup</w:t>
            </w:r>
            <w:r w:rsidR="00923C72" w:rsidRPr="009D6371">
              <w:rPr>
                <w:lang w:val="sk-SK"/>
              </w:rPr>
              <w:t xml:space="preserve"> 2</w:t>
            </w:r>
          </w:p>
        </w:tc>
      </w:tr>
      <w:tr w:rsidR="00923C72" w:rsidRPr="009D6371" w14:paraId="4BACD0CD" w14:textId="77777777" w:rsidTr="00923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66A5CEAE" w14:textId="77777777" w:rsidR="00923C72" w:rsidRPr="009D6371" w:rsidRDefault="00923C72" w:rsidP="00923C72">
            <w:pPr>
              <w:jc w:val="center"/>
              <w:rPr>
                <w:lang w:val="sk-SK"/>
              </w:rPr>
            </w:pPr>
            <w:r w:rsidRPr="009D6371">
              <w:rPr>
                <w:lang w:val="sk-SK"/>
              </w:rPr>
              <w:t>1</w:t>
            </w:r>
          </w:p>
        </w:tc>
        <w:tc>
          <w:tcPr>
            <w:tcW w:w="1759" w:type="dxa"/>
          </w:tcPr>
          <w:p w14:paraId="01F6E166" w14:textId="77777777" w:rsidR="00923C72" w:rsidRPr="009D6371" w:rsidRDefault="00923C72" w:rsidP="0092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59" w:type="dxa"/>
          </w:tcPr>
          <w:p w14:paraId="7731C704" w14:textId="77777777" w:rsidR="00923C72" w:rsidRPr="009D6371" w:rsidRDefault="00923C72" w:rsidP="0092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</w:p>
        </w:tc>
      </w:tr>
      <w:tr w:rsidR="00923C72" w:rsidRPr="009D6371" w14:paraId="3CCC2186" w14:textId="77777777" w:rsidTr="00923C72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FD32C0D" w14:textId="77777777" w:rsidR="00923C72" w:rsidRPr="009D6371" w:rsidRDefault="00923C72" w:rsidP="00923C72">
            <w:pPr>
              <w:jc w:val="center"/>
              <w:rPr>
                <w:lang w:val="sk-SK"/>
              </w:rPr>
            </w:pPr>
            <w:r w:rsidRPr="009D6371">
              <w:rPr>
                <w:lang w:val="sk-SK"/>
              </w:rPr>
              <w:t>3</w:t>
            </w:r>
          </w:p>
        </w:tc>
        <w:tc>
          <w:tcPr>
            <w:tcW w:w="1759" w:type="dxa"/>
          </w:tcPr>
          <w:p w14:paraId="234DD7ED" w14:textId="77777777" w:rsidR="00923C72" w:rsidRPr="009D6371" w:rsidRDefault="00923C72" w:rsidP="0092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59" w:type="dxa"/>
          </w:tcPr>
          <w:p w14:paraId="7C615378" w14:textId="77777777" w:rsidR="00923C72" w:rsidRPr="009D6371" w:rsidRDefault="00923C72" w:rsidP="0092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</w:tr>
      <w:tr w:rsidR="00923C72" w:rsidRPr="009D6371" w14:paraId="5A6CDE1E" w14:textId="77777777" w:rsidTr="00923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E2EE020" w14:textId="77777777" w:rsidR="00923C72" w:rsidRPr="009D6371" w:rsidRDefault="00923C72" w:rsidP="00923C72">
            <w:pPr>
              <w:jc w:val="center"/>
              <w:rPr>
                <w:lang w:val="sk-SK"/>
              </w:rPr>
            </w:pPr>
            <w:r w:rsidRPr="009D6371">
              <w:rPr>
                <w:lang w:val="sk-SK"/>
              </w:rPr>
              <w:t>5</w:t>
            </w:r>
          </w:p>
        </w:tc>
        <w:tc>
          <w:tcPr>
            <w:tcW w:w="1759" w:type="dxa"/>
          </w:tcPr>
          <w:p w14:paraId="675932A5" w14:textId="77777777" w:rsidR="00923C72" w:rsidRPr="009D6371" w:rsidRDefault="00923C72" w:rsidP="0092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59" w:type="dxa"/>
          </w:tcPr>
          <w:p w14:paraId="63F8CA11" w14:textId="77777777" w:rsidR="00923C72" w:rsidRPr="009D6371" w:rsidRDefault="00923C72" w:rsidP="0092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</w:p>
        </w:tc>
      </w:tr>
      <w:tr w:rsidR="00923C72" w:rsidRPr="009D6371" w14:paraId="3D7563D1" w14:textId="77777777" w:rsidTr="00923C7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1D920CFA" w14:textId="77777777" w:rsidR="00923C72" w:rsidRPr="009D6371" w:rsidRDefault="00923C72" w:rsidP="00923C72">
            <w:pPr>
              <w:jc w:val="center"/>
              <w:rPr>
                <w:lang w:val="sk-SK"/>
              </w:rPr>
            </w:pPr>
            <w:r w:rsidRPr="009D6371">
              <w:rPr>
                <w:lang w:val="sk-SK"/>
              </w:rPr>
              <w:t>10</w:t>
            </w:r>
          </w:p>
        </w:tc>
        <w:tc>
          <w:tcPr>
            <w:tcW w:w="1759" w:type="dxa"/>
          </w:tcPr>
          <w:p w14:paraId="070891C4" w14:textId="77777777" w:rsidR="00923C72" w:rsidRPr="009D6371" w:rsidRDefault="00923C72" w:rsidP="0092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59" w:type="dxa"/>
          </w:tcPr>
          <w:p w14:paraId="6ECCAF7E" w14:textId="77777777" w:rsidR="00923C72" w:rsidRPr="009D6371" w:rsidRDefault="00923C72" w:rsidP="00923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</w:tr>
      <w:tr w:rsidR="00923C72" w:rsidRPr="009D6371" w14:paraId="34415DB5" w14:textId="77777777" w:rsidTr="00923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5B832A42" w14:textId="77777777" w:rsidR="00923C72" w:rsidRPr="009D6371" w:rsidRDefault="00923C72" w:rsidP="00923C72">
            <w:pPr>
              <w:jc w:val="center"/>
              <w:rPr>
                <w:lang w:val="sk-SK"/>
              </w:rPr>
            </w:pPr>
            <w:r w:rsidRPr="009D6371">
              <w:rPr>
                <w:lang w:val="sk-SK"/>
              </w:rPr>
              <w:t>12</w:t>
            </w:r>
          </w:p>
        </w:tc>
        <w:tc>
          <w:tcPr>
            <w:tcW w:w="1759" w:type="dxa"/>
          </w:tcPr>
          <w:p w14:paraId="51F8FDF1" w14:textId="77777777" w:rsidR="00923C72" w:rsidRPr="009D6371" w:rsidRDefault="00923C72" w:rsidP="0092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59" w:type="dxa"/>
          </w:tcPr>
          <w:p w14:paraId="5832E9D4" w14:textId="77777777" w:rsidR="00923C72" w:rsidRPr="009D6371" w:rsidRDefault="00923C72" w:rsidP="00923C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</w:p>
        </w:tc>
      </w:tr>
    </w:tbl>
    <w:p w14:paraId="1FFB2C8C" w14:textId="77777777" w:rsidR="00923C72" w:rsidRPr="009D6371" w:rsidRDefault="00923C72">
      <w:pPr>
        <w:rPr>
          <w:bCs/>
          <w:i/>
          <w:iCs/>
          <w:lang w:val="sk-SK"/>
        </w:rPr>
      </w:pPr>
      <w:r w:rsidRPr="009D6371">
        <w:rPr>
          <w:noProof/>
          <w:lang w:val="sk-SK"/>
        </w:rPr>
        <w:drawing>
          <wp:inline distT="0" distB="0" distL="0" distR="0" wp14:anchorId="21853FF2" wp14:editId="0FF2DF7D">
            <wp:extent cx="2122141" cy="1820849"/>
            <wp:effectExtent l="0" t="0" r="0" b="8255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7873" cy="182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1D401" w14:textId="77777777" w:rsidR="00305816" w:rsidRPr="00DB6B6F" w:rsidRDefault="00305816" w:rsidP="00305816">
      <w:pPr>
        <w:jc w:val="both"/>
        <w:rPr>
          <w:rFonts w:ascii="Arial" w:hAnsi="Arial" w:cs="Arial"/>
          <w:bCs/>
          <w:i/>
          <w:iCs/>
          <w:lang w:val="sk-SK"/>
        </w:rPr>
      </w:pPr>
      <w:r w:rsidRPr="00DB6B6F">
        <w:rPr>
          <w:rFonts w:ascii="Arial" w:hAnsi="Arial" w:cs="Arial"/>
          <w:bCs/>
          <w:i/>
          <w:iCs/>
          <w:lang w:val="sk-SK"/>
        </w:rPr>
        <w:t>Učiteľ ich vyzve, aby porovnali tieto dve tabuľky a na základe príkladov zo svojej tabuľky vysvetlili, ako zmena poradia ovplyvňuje výstupné hodnoty.</w:t>
      </w:r>
    </w:p>
    <w:p w14:paraId="762EF8E3" w14:textId="77777777" w:rsidR="00305816" w:rsidRPr="00DB6B6F" w:rsidRDefault="00305816" w:rsidP="00305816">
      <w:pPr>
        <w:jc w:val="both"/>
        <w:rPr>
          <w:rFonts w:ascii="Arial" w:hAnsi="Arial" w:cs="Arial"/>
          <w:bCs/>
          <w:i/>
          <w:iCs/>
          <w:lang w:val="sk-SK"/>
        </w:rPr>
      </w:pPr>
      <w:r w:rsidRPr="00DB6B6F">
        <w:rPr>
          <w:rFonts w:ascii="Arial" w:hAnsi="Arial" w:cs="Arial"/>
          <w:bCs/>
          <w:i/>
          <w:iCs/>
          <w:lang w:val="sk-SK"/>
        </w:rPr>
        <w:t>Žiaci samostatne vypracujú otázky (d)-(e) a potom o svojich riešeniach diskutujú v triede.</w:t>
      </w:r>
    </w:p>
    <w:p w14:paraId="030F0418" w14:textId="77777777" w:rsidR="00305816" w:rsidRPr="00134A3A" w:rsidRDefault="00305816" w:rsidP="00305816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Odporúčané pomôcky/materiály:</w:t>
      </w:r>
      <w:r w:rsidRPr="00134A3A">
        <w:rPr>
          <w:rFonts w:ascii="Arial" w:hAnsi="Arial" w:cs="Arial"/>
          <w:b/>
          <w:lang w:val="sk-SK"/>
        </w:rPr>
        <w:t xml:space="preserve"> </w:t>
      </w:r>
      <w:r w:rsidRPr="00134A3A">
        <w:rPr>
          <w:rFonts w:ascii="Arial" w:hAnsi="Arial" w:cs="Arial"/>
          <w:bCs/>
          <w:lang w:val="sk-SK"/>
        </w:rPr>
        <w:t>tablety, pracovné listy</w:t>
      </w:r>
    </w:p>
    <w:p w14:paraId="721CC849" w14:textId="77777777" w:rsidR="00305816" w:rsidRPr="00134A3A" w:rsidRDefault="00305816" w:rsidP="00305816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Odhadovaný čas: </w:t>
      </w:r>
      <w:r w:rsidRPr="00134A3A">
        <w:rPr>
          <w:rFonts w:ascii="Arial" w:hAnsi="Arial" w:cs="Arial"/>
          <w:bCs/>
          <w:lang w:val="sk-SK"/>
        </w:rPr>
        <w:t>15 minút</w:t>
      </w:r>
    </w:p>
    <w:p w14:paraId="1CBA3CB5" w14:textId="0F06C05B" w:rsidR="00A77D9C" w:rsidRPr="009D6371" w:rsidRDefault="00A77D9C" w:rsidP="00A77D9C">
      <w:pPr>
        <w:rPr>
          <w:b/>
          <w:lang w:val="sk-SK"/>
        </w:rPr>
      </w:pPr>
    </w:p>
    <w:p w14:paraId="6E873048" w14:textId="77777777" w:rsidR="00A86831" w:rsidRPr="009D6371" w:rsidRDefault="00A86831">
      <w:pPr>
        <w:rPr>
          <w:bCs/>
          <w:i/>
          <w:iCs/>
          <w:lang w:val="sk-SK"/>
        </w:rPr>
      </w:pPr>
    </w:p>
    <w:p w14:paraId="5FAA78C4" w14:textId="77777777" w:rsidR="00305816" w:rsidRDefault="00305816" w:rsidP="00305816">
      <w:pPr>
        <w:pStyle w:val="FTphase"/>
        <w:spacing w:before="0" w:after="0"/>
        <w:ind w:left="0" w:firstLine="0"/>
        <w:rPr>
          <w:rStyle w:val="Intenzvnezvraznenie"/>
          <w:sz w:val="32"/>
          <w:szCs w:val="24"/>
          <w:lang w:val="sk-SK"/>
        </w:rPr>
      </w:pPr>
      <w:r w:rsidRPr="00134A3A">
        <w:rPr>
          <w:rStyle w:val="Intenzvnezvraznenie"/>
          <w:sz w:val="32"/>
          <w:szCs w:val="24"/>
          <w:lang w:val="sk-SK"/>
        </w:rPr>
        <w:lastRenderedPageBreak/>
        <w:t xml:space="preserve">Aktivity na precvičenie: </w:t>
      </w:r>
    </w:p>
    <w:p w14:paraId="632CAE91" w14:textId="3BE79A9C" w:rsidR="002D7E32" w:rsidRPr="00305816" w:rsidRDefault="004B6373" w:rsidP="00305816">
      <w:pPr>
        <w:jc w:val="both"/>
        <w:rPr>
          <w:rFonts w:ascii="Arial" w:hAnsi="Arial" w:cs="Arial"/>
          <w:bCs/>
          <w:i/>
          <w:iCs/>
          <w:lang w:val="sk-SK"/>
        </w:rPr>
      </w:pPr>
      <w:r w:rsidRPr="00305816">
        <w:rPr>
          <w:rFonts w:ascii="Arial" w:hAnsi="Arial" w:cs="Arial"/>
          <w:bCs/>
          <w:i/>
          <w:iCs/>
          <w:lang w:val="sk-SK"/>
        </w:rPr>
        <w:t>Úloha sa opiera o skúsenosti žiakov s predchádzajúcimi aktivitami a zameriava sa na poskytnutie ďalších príležitostí na precvičovanie</w:t>
      </w:r>
      <w:r w:rsidR="008C4ADD" w:rsidRPr="00305816">
        <w:rPr>
          <w:rFonts w:ascii="Arial" w:hAnsi="Arial" w:cs="Arial"/>
          <w:bCs/>
          <w:i/>
          <w:iCs/>
          <w:lang w:val="sk-SK"/>
        </w:rPr>
        <w:t>, a to</w:t>
      </w:r>
      <w:r w:rsidRPr="00305816">
        <w:rPr>
          <w:rFonts w:ascii="Arial" w:hAnsi="Arial" w:cs="Arial"/>
          <w:bCs/>
          <w:i/>
          <w:iCs/>
          <w:lang w:val="sk-SK"/>
        </w:rPr>
        <w:t xml:space="preserve"> zapojením žiakov do štruktúrovanej série otázok podľa rovnakého vzoru</w:t>
      </w:r>
      <w:r w:rsidR="002D7E32" w:rsidRPr="00305816">
        <w:rPr>
          <w:rFonts w:ascii="Arial" w:hAnsi="Arial" w:cs="Arial"/>
          <w:bCs/>
          <w:i/>
          <w:iCs/>
          <w:lang w:val="sk-SK"/>
        </w:rPr>
        <w:t xml:space="preserve">. </w:t>
      </w:r>
    </w:p>
    <w:p w14:paraId="2C120C5C" w14:textId="2D7E8042" w:rsidR="002D7E32" w:rsidRPr="00305816" w:rsidRDefault="00E37BCA" w:rsidP="00305816">
      <w:pPr>
        <w:jc w:val="both"/>
        <w:rPr>
          <w:rFonts w:ascii="Arial" w:hAnsi="Arial" w:cs="Arial"/>
          <w:bCs/>
          <w:i/>
          <w:iCs/>
          <w:lang w:val="sk-SK"/>
        </w:rPr>
      </w:pPr>
      <w:r w:rsidRPr="00305816">
        <w:rPr>
          <w:rFonts w:ascii="Arial" w:hAnsi="Arial" w:cs="Arial"/>
          <w:bCs/>
          <w:i/>
          <w:iCs/>
          <w:lang w:val="sk-SK"/>
        </w:rPr>
        <w:t>Aktivita</w:t>
      </w:r>
      <w:r w:rsidR="002D7E32" w:rsidRPr="00305816">
        <w:rPr>
          <w:rFonts w:ascii="Arial" w:hAnsi="Arial" w:cs="Arial"/>
          <w:bCs/>
          <w:i/>
          <w:iCs/>
          <w:lang w:val="sk-SK"/>
        </w:rPr>
        <w:t xml:space="preserve"> 4:</w:t>
      </w:r>
    </w:p>
    <w:p w14:paraId="00B191B1" w14:textId="0A5E630F" w:rsidR="002D7E32" w:rsidRPr="00305816" w:rsidRDefault="00305816" w:rsidP="00305816">
      <w:pPr>
        <w:jc w:val="both"/>
        <w:rPr>
          <w:rFonts w:ascii="Arial" w:hAnsi="Arial" w:cs="Arial"/>
          <w:i/>
          <w:iCs/>
          <w:lang w:val="sk-SK"/>
        </w:rPr>
      </w:pPr>
      <w:r w:rsidRPr="00305816">
        <w:rPr>
          <w:rFonts w:ascii="Arial" w:hAnsi="Arial" w:cs="Arial"/>
          <w:bCs/>
          <w:i/>
          <w:iCs/>
          <w:lang w:val="sk-SK"/>
        </w:rPr>
        <w:t>Úlohou žiakov je vytvoriť kombinácie dvoch čiernych skriniek, ktoré vytvoria nasledujúce tabuľky:</w:t>
      </w:r>
    </w:p>
    <w:tbl>
      <w:tblPr>
        <w:tblStyle w:val="Tabukasmriekou2zvraznenie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2D7E32" w:rsidRPr="009D6371" w14:paraId="79ACC5DE" w14:textId="77777777" w:rsidTr="002D7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96B1F72" w14:textId="4632C5BC" w:rsidR="002D7E32" w:rsidRPr="009D6371" w:rsidRDefault="004B6373" w:rsidP="002D7E3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Vstup</w:t>
            </w:r>
          </w:p>
        </w:tc>
        <w:tc>
          <w:tcPr>
            <w:tcW w:w="1759" w:type="dxa"/>
          </w:tcPr>
          <w:p w14:paraId="1DA26296" w14:textId="59EEB116" w:rsidR="002D7E32" w:rsidRPr="009D6371" w:rsidRDefault="004B6373" w:rsidP="002D7E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Výstup</w:t>
            </w:r>
          </w:p>
        </w:tc>
      </w:tr>
      <w:tr w:rsidR="002D7E32" w:rsidRPr="009D6371" w14:paraId="47DBDD95" w14:textId="77777777" w:rsidTr="002D7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42FCA62" w14:textId="77777777" w:rsidR="002D7E32" w:rsidRPr="009D6371" w:rsidRDefault="002D7E32" w:rsidP="002D7E32">
            <w:pPr>
              <w:jc w:val="center"/>
              <w:rPr>
                <w:lang w:val="sk-SK"/>
              </w:rPr>
            </w:pPr>
            <w:r w:rsidRPr="009D6371">
              <w:rPr>
                <w:lang w:val="sk-SK"/>
              </w:rPr>
              <w:t>1</w:t>
            </w:r>
          </w:p>
        </w:tc>
        <w:tc>
          <w:tcPr>
            <w:tcW w:w="1759" w:type="dxa"/>
          </w:tcPr>
          <w:p w14:paraId="687411CD" w14:textId="77777777" w:rsidR="002D7E32" w:rsidRPr="009D6371" w:rsidRDefault="002D7E32" w:rsidP="002D7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9D6371">
              <w:rPr>
                <w:lang w:val="sk-SK"/>
              </w:rPr>
              <w:t>3</w:t>
            </w:r>
          </w:p>
        </w:tc>
      </w:tr>
      <w:tr w:rsidR="002D7E32" w:rsidRPr="009D6371" w14:paraId="0E4D0A15" w14:textId="77777777" w:rsidTr="002D7E32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58D07D7C" w14:textId="77777777" w:rsidR="002D7E32" w:rsidRPr="009D6371" w:rsidRDefault="002D7E32" w:rsidP="002D7E32">
            <w:pPr>
              <w:jc w:val="center"/>
              <w:rPr>
                <w:lang w:val="sk-SK"/>
              </w:rPr>
            </w:pPr>
            <w:r w:rsidRPr="009D6371">
              <w:rPr>
                <w:lang w:val="sk-SK"/>
              </w:rPr>
              <w:t>2</w:t>
            </w:r>
          </w:p>
        </w:tc>
        <w:tc>
          <w:tcPr>
            <w:tcW w:w="1759" w:type="dxa"/>
          </w:tcPr>
          <w:p w14:paraId="516AEE83" w14:textId="77777777" w:rsidR="002D7E32" w:rsidRPr="009D6371" w:rsidRDefault="002D7E32" w:rsidP="002D7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9D6371">
              <w:rPr>
                <w:lang w:val="sk-SK"/>
              </w:rPr>
              <w:t>5</w:t>
            </w:r>
          </w:p>
        </w:tc>
      </w:tr>
      <w:tr w:rsidR="002D7E32" w:rsidRPr="009D6371" w14:paraId="1D08F576" w14:textId="77777777" w:rsidTr="002D7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C889016" w14:textId="77777777" w:rsidR="002D7E32" w:rsidRPr="009D6371" w:rsidRDefault="002D7E32" w:rsidP="002D7E32">
            <w:pPr>
              <w:jc w:val="center"/>
              <w:rPr>
                <w:lang w:val="sk-SK"/>
              </w:rPr>
            </w:pPr>
            <w:r w:rsidRPr="009D6371">
              <w:rPr>
                <w:lang w:val="sk-SK"/>
              </w:rPr>
              <w:t>3</w:t>
            </w:r>
          </w:p>
        </w:tc>
        <w:tc>
          <w:tcPr>
            <w:tcW w:w="1759" w:type="dxa"/>
          </w:tcPr>
          <w:p w14:paraId="5E0C6845" w14:textId="77777777" w:rsidR="002D7E32" w:rsidRPr="009D6371" w:rsidRDefault="002D7E32" w:rsidP="002D7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9D6371">
              <w:rPr>
                <w:lang w:val="sk-SK"/>
              </w:rPr>
              <w:t>7</w:t>
            </w:r>
          </w:p>
        </w:tc>
      </w:tr>
      <w:tr w:rsidR="002D7E32" w:rsidRPr="009D6371" w14:paraId="5950EEE1" w14:textId="77777777" w:rsidTr="002D7E3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BBD73E6" w14:textId="77777777" w:rsidR="002D7E32" w:rsidRPr="009D6371" w:rsidRDefault="002D7E32" w:rsidP="002D7E32">
            <w:pPr>
              <w:jc w:val="center"/>
              <w:rPr>
                <w:lang w:val="sk-SK"/>
              </w:rPr>
            </w:pPr>
            <w:r w:rsidRPr="009D6371">
              <w:rPr>
                <w:lang w:val="sk-SK"/>
              </w:rPr>
              <w:t>4</w:t>
            </w:r>
          </w:p>
        </w:tc>
        <w:tc>
          <w:tcPr>
            <w:tcW w:w="1759" w:type="dxa"/>
          </w:tcPr>
          <w:p w14:paraId="2E143C10" w14:textId="77777777" w:rsidR="002D7E32" w:rsidRPr="009D6371" w:rsidRDefault="002D7E32" w:rsidP="002D7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9D6371">
              <w:rPr>
                <w:lang w:val="sk-SK"/>
              </w:rPr>
              <w:t>9</w:t>
            </w:r>
          </w:p>
        </w:tc>
      </w:tr>
    </w:tbl>
    <w:tbl>
      <w:tblPr>
        <w:tblStyle w:val="Tabukasmriekou2zvraznenie5"/>
        <w:tblpPr w:leftFromText="180" w:rightFromText="180" w:vertAnchor="text" w:horzAnchor="page" w:tblpX="5739" w:tblpY="62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2D7E32" w:rsidRPr="009D6371" w14:paraId="3EC89D72" w14:textId="77777777" w:rsidTr="002D7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0B67DE33" w14:textId="591949F2" w:rsidR="002D7E32" w:rsidRPr="009D6371" w:rsidRDefault="004B6373" w:rsidP="002D7E3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Vstup</w:t>
            </w:r>
          </w:p>
        </w:tc>
        <w:tc>
          <w:tcPr>
            <w:tcW w:w="1759" w:type="dxa"/>
          </w:tcPr>
          <w:p w14:paraId="2AC410E3" w14:textId="0A507F0C" w:rsidR="002D7E32" w:rsidRPr="009D6371" w:rsidRDefault="004B6373" w:rsidP="002D7E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Výstup</w:t>
            </w:r>
          </w:p>
        </w:tc>
      </w:tr>
      <w:tr w:rsidR="002D7E32" w:rsidRPr="009D6371" w14:paraId="447D1580" w14:textId="77777777" w:rsidTr="002D7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14CF51B" w14:textId="77777777" w:rsidR="002D7E32" w:rsidRPr="009D6371" w:rsidRDefault="002D7E32" w:rsidP="002D7E32">
            <w:pPr>
              <w:jc w:val="center"/>
              <w:rPr>
                <w:lang w:val="sk-SK"/>
              </w:rPr>
            </w:pPr>
            <w:r w:rsidRPr="009D6371">
              <w:rPr>
                <w:lang w:val="sk-SK"/>
              </w:rPr>
              <w:t>1</w:t>
            </w:r>
          </w:p>
        </w:tc>
        <w:tc>
          <w:tcPr>
            <w:tcW w:w="1759" w:type="dxa"/>
          </w:tcPr>
          <w:p w14:paraId="7063ECB7" w14:textId="77777777" w:rsidR="002D7E32" w:rsidRPr="009D6371" w:rsidRDefault="002D7E32" w:rsidP="002D7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9D6371">
              <w:rPr>
                <w:lang w:val="sk-SK"/>
              </w:rPr>
              <w:t>0</w:t>
            </w:r>
          </w:p>
        </w:tc>
      </w:tr>
      <w:tr w:rsidR="002D7E32" w:rsidRPr="009D6371" w14:paraId="529AF500" w14:textId="77777777" w:rsidTr="002D7E32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0DAEB46F" w14:textId="77777777" w:rsidR="002D7E32" w:rsidRPr="009D6371" w:rsidRDefault="002D7E32" w:rsidP="002D7E32">
            <w:pPr>
              <w:jc w:val="center"/>
              <w:rPr>
                <w:lang w:val="sk-SK"/>
              </w:rPr>
            </w:pPr>
            <w:r w:rsidRPr="009D6371">
              <w:rPr>
                <w:lang w:val="sk-SK"/>
              </w:rPr>
              <w:t>2</w:t>
            </w:r>
          </w:p>
        </w:tc>
        <w:tc>
          <w:tcPr>
            <w:tcW w:w="1759" w:type="dxa"/>
          </w:tcPr>
          <w:p w14:paraId="024CAD24" w14:textId="77777777" w:rsidR="002D7E32" w:rsidRPr="009D6371" w:rsidRDefault="002D7E32" w:rsidP="002D7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9D6371">
              <w:rPr>
                <w:lang w:val="sk-SK"/>
              </w:rPr>
              <w:t>3</w:t>
            </w:r>
          </w:p>
        </w:tc>
      </w:tr>
      <w:tr w:rsidR="002D7E32" w:rsidRPr="009D6371" w14:paraId="5B1DC4FF" w14:textId="77777777" w:rsidTr="002D7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1DB5E050" w14:textId="77777777" w:rsidR="002D7E32" w:rsidRPr="009D6371" w:rsidRDefault="002D7E32" w:rsidP="002D7E32">
            <w:pPr>
              <w:jc w:val="center"/>
              <w:rPr>
                <w:lang w:val="sk-SK"/>
              </w:rPr>
            </w:pPr>
            <w:r w:rsidRPr="009D6371">
              <w:rPr>
                <w:lang w:val="sk-SK"/>
              </w:rPr>
              <w:t>3</w:t>
            </w:r>
          </w:p>
        </w:tc>
        <w:tc>
          <w:tcPr>
            <w:tcW w:w="1759" w:type="dxa"/>
          </w:tcPr>
          <w:p w14:paraId="656B2956" w14:textId="77777777" w:rsidR="002D7E32" w:rsidRPr="009D6371" w:rsidRDefault="002D7E32" w:rsidP="002D7E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9D6371">
              <w:rPr>
                <w:lang w:val="sk-SK"/>
              </w:rPr>
              <w:t>6</w:t>
            </w:r>
          </w:p>
        </w:tc>
      </w:tr>
      <w:tr w:rsidR="002D7E32" w:rsidRPr="009D6371" w14:paraId="589ACC80" w14:textId="77777777" w:rsidTr="002D7E32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201B550A" w14:textId="77777777" w:rsidR="002D7E32" w:rsidRPr="009D6371" w:rsidRDefault="002D7E32" w:rsidP="002D7E32">
            <w:pPr>
              <w:jc w:val="center"/>
              <w:rPr>
                <w:lang w:val="sk-SK"/>
              </w:rPr>
            </w:pPr>
            <w:r w:rsidRPr="009D6371">
              <w:rPr>
                <w:lang w:val="sk-SK"/>
              </w:rPr>
              <w:t>4</w:t>
            </w:r>
          </w:p>
        </w:tc>
        <w:tc>
          <w:tcPr>
            <w:tcW w:w="1759" w:type="dxa"/>
          </w:tcPr>
          <w:p w14:paraId="539A1169" w14:textId="77777777" w:rsidR="002D7E32" w:rsidRPr="009D6371" w:rsidRDefault="002D7E32" w:rsidP="002D7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9D6371">
              <w:rPr>
                <w:lang w:val="sk-SK"/>
              </w:rPr>
              <w:t>9</w:t>
            </w:r>
          </w:p>
        </w:tc>
      </w:tr>
    </w:tbl>
    <w:p w14:paraId="1CBE6E59" w14:textId="77777777" w:rsidR="002D7E32" w:rsidRPr="009D6371" w:rsidRDefault="002D7E32" w:rsidP="002D7E32">
      <w:pPr>
        <w:ind w:firstLine="720"/>
        <w:rPr>
          <w:i/>
          <w:iCs/>
          <w:lang w:val="sk-SK"/>
        </w:rPr>
      </w:pPr>
    </w:p>
    <w:p w14:paraId="68817BBD" w14:textId="77777777" w:rsidR="00305816" w:rsidRDefault="002D7E32" w:rsidP="002D7E32">
      <w:pPr>
        <w:rPr>
          <w:i/>
          <w:iCs/>
          <w:lang w:val="sk-SK"/>
        </w:rPr>
      </w:pPr>
      <w:r w:rsidRPr="009D6371">
        <w:rPr>
          <w:i/>
          <w:iCs/>
          <w:lang w:val="sk-SK"/>
        </w:rPr>
        <w:br w:type="textWrapping" w:clear="all"/>
      </w:r>
    </w:p>
    <w:p w14:paraId="5867719B" w14:textId="77777777" w:rsidR="00305816" w:rsidRPr="00DB6B6F" w:rsidRDefault="00305816" w:rsidP="00305816">
      <w:pPr>
        <w:rPr>
          <w:rFonts w:ascii="Arial" w:hAnsi="Arial" w:cs="Arial"/>
          <w:i/>
          <w:iCs/>
          <w:lang w:val="sk-SK"/>
        </w:rPr>
      </w:pPr>
      <w:r w:rsidRPr="00DB6B6F">
        <w:rPr>
          <w:rFonts w:ascii="Arial" w:hAnsi="Arial" w:cs="Arial"/>
          <w:i/>
          <w:iCs/>
          <w:lang w:val="sk-SK"/>
        </w:rPr>
        <w:t xml:space="preserve">Žiaci majú vysvetliť svoju prácu a opísať pravidlá každej tabuľky.  </w:t>
      </w:r>
    </w:p>
    <w:p w14:paraId="6C487841" w14:textId="77777777" w:rsidR="00305816" w:rsidRPr="00134A3A" w:rsidRDefault="00305816" w:rsidP="00305816">
      <w:pPr>
        <w:rPr>
          <w:rFonts w:ascii="Arial" w:hAnsi="Arial" w:cs="Arial"/>
          <w:bCs/>
          <w:i/>
          <w:iCs/>
          <w:u w:val="single"/>
          <w:lang w:val="sk-SK"/>
        </w:rPr>
      </w:pPr>
      <w:r w:rsidRPr="00134A3A">
        <w:rPr>
          <w:rFonts w:ascii="Arial" w:hAnsi="Arial" w:cs="Arial"/>
          <w:bCs/>
          <w:i/>
          <w:iCs/>
          <w:u w:val="single"/>
          <w:lang w:val="sk-SK"/>
        </w:rPr>
        <w:t>Aktivita 5:</w:t>
      </w:r>
    </w:p>
    <w:p w14:paraId="333A45B5" w14:textId="77777777" w:rsidR="00305816" w:rsidRPr="00DB6B6F" w:rsidRDefault="00305816" w:rsidP="00305816">
      <w:pPr>
        <w:jc w:val="both"/>
        <w:rPr>
          <w:rFonts w:ascii="Arial" w:hAnsi="Arial" w:cs="Arial"/>
          <w:i/>
          <w:iCs/>
          <w:lang w:val="sk-SK"/>
        </w:rPr>
      </w:pPr>
      <w:r w:rsidRPr="00DB6B6F">
        <w:rPr>
          <w:rFonts w:ascii="Arial" w:hAnsi="Arial" w:cs="Arial"/>
          <w:i/>
          <w:iCs/>
          <w:lang w:val="sk-SK"/>
        </w:rPr>
        <w:t>Úlohou žiakov je nájsť kombináciu (aspoň dvoch) čiernych skriniek, ktoré spĺňajú nasledujúcu podmienku:</w:t>
      </w:r>
      <w:r w:rsidRPr="00DB6B6F">
        <w:rPr>
          <w:rFonts w:ascii="Arial" w:hAnsi="Arial" w:cs="Arial"/>
          <w:bCs/>
          <w:i/>
          <w:iCs/>
          <w:lang w:val="sk-SK"/>
        </w:rPr>
        <w:t xml:space="preserve"> “Vstupná hodnota je rovnaká ako výstupná hodnota</w:t>
      </w:r>
      <w:r w:rsidRPr="00DB6B6F">
        <w:rPr>
          <w:rFonts w:ascii="Arial" w:hAnsi="Arial" w:cs="Arial"/>
          <w:i/>
          <w:iCs/>
          <w:lang w:val="sk-SK"/>
        </w:rPr>
        <w:t xml:space="preserve"> ”.</w:t>
      </w:r>
    </w:p>
    <w:p w14:paraId="5D910067" w14:textId="77777777" w:rsidR="00305816" w:rsidRPr="00DB6B6F" w:rsidRDefault="00305816" w:rsidP="00305816">
      <w:pPr>
        <w:jc w:val="both"/>
        <w:rPr>
          <w:rFonts w:ascii="Arial" w:hAnsi="Arial" w:cs="Arial"/>
          <w:i/>
          <w:iCs/>
          <w:lang w:val="sk-SK"/>
        </w:rPr>
      </w:pPr>
      <w:r w:rsidRPr="00DB6B6F">
        <w:rPr>
          <w:rFonts w:ascii="Arial" w:hAnsi="Arial" w:cs="Arial"/>
          <w:i/>
          <w:iCs/>
          <w:lang w:val="sk-SK"/>
        </w:rPr>
        <w:t>(Táto úloha môže byť upravená pre iné kombinácie skriniek, ak je potrebné ďalšie precvičovanie)</w:t>
      </w:r>
    </w:p>
    <w:p w14:paraId="1EC94C7B" w14:textId="77777777" w:rsidR="00305816" w:rsidRPr="00134A3A" w:rsidRDefault="00305816" w:rsidP="00305816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Odporúčané pomôcky/materiály:</w:t>
      </w:r>
      <w:r w:rsidRPr="00134A3A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Cs/>
          <w:lang w:val="sk-SK"/>
        </w:rPr>
        <w:t>t</w:t>
      </w:r>
      <w:r w:rsidRPr="00134A3A">
        <w:rPr>
          <w:rFonts w:ascii="Arial" w:hAnsi="Arial" w:cs="Arial"/>
          <w:bCs/>
          <w:lang w:val="sk-SK"/>
        </w:rPr>
        <w:t xml:space="preserve">ablet, </w:t>
      </w:r>
      <w:r>
        <w:rPr>
          <w:rFonts w:ascii="Arial" w:hAnsi="Arial" w:cs="Arial"/>
          <w:bCs/>
          <w:lang w:val="sk-SK"/>
        </w:rPr>
        <w:t>mriežkovaný papier</w:t>
      </w:r>
      <w:r w:rsidRPr="00134A3A">
        <w:rPr>
          <w:rFonts w:ascii="Arial" w:hAnsi="Arial" w:cs="Arial"/>
          <w:bCs/>
          <w:lang w:val="sk-SK"/>
        </w:rPr>
        <w:t xml:space="preserve">, </w:t>
      </w:r>
      <w:r>
        <w:rPr>
          <w:rFonts w:ascii="Arial" w:hAnsi="Arial" w:cs="Arial"/>
          <w:bCs/>
          <w:lang w:val="sk-SK"/>
        </w:rPr>
        <w:t>kocky</w:t>
      </w:r>
    </w:p>
    <w:p w14:paraId="2B87D517" w14:textId="77777777" w:rsidR="00305816" w:rsidRPr="00134A3A" w:rsidRDefault="00305816" w:rsidP="00305816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Odhadovaný čas: </w:t>
      </w:r>
      <w:r w:rsidRPr="00134A3A">
        <w:rPr>
          <w:rFonts w:ascii="Arial" w:hAnsi="Arial" w:cs="Arial"/>
          <w:bCs/>
          <w:lang w:val="sk-SK"/>
        </w:rPr>
        <w:t>10 min</w:t>
      </w:r>
      <w:r>
        <w:rPr>
          <w:rFonts w:ascii="Arial" w:hAnsi="Arial" w:cs="Arial"/>
          <w:bCs/>
          <w:lang w:val="sk-SK"/>
        </w:rPr>
        <w:t>út</w:t>
      </w:r>
    </w:p>
    <w:p w14:paraId="6968903B" w14:textId="77777777" w:rsidR="005863D7" w:rsidRPr="00134A3A" w:rsidRDefault="005863D7" w:rsidP="005863D7">
      <w:pPr>
        <w:pStyle w:val="FTphase"/>
        <w:rPr>
          <w:rStyle w:val="Intenzvnezvraznenie"/>
          <w:sz w:val="32"/>
          <w:szCs w:val="24"/>
          <w:lang w:val="sk-SK"/>
        </w:rPr>
      </w:pPr>
      <w:r>
        <w:rPr>
          <w:rStyle w:val="Intenzvnezvraznenie"/>
          <w:sz w:val="32"/>
          <w:szCs w:val="24"/>
          <w:lang w:val="sk-SK"/>
        </w:rPr>
        <w:t>Rozširujúce aktivity</w:t>
      </w:r>
      <w:r w:rsidRPr="00134A3A">
        <w:rPr>
          <w:rStyle w:val="Intenzvnezvraznenie"/>
          <w:sz w:val="32"/>
          <w:szCs w:val="24"/>
          <w:lang w:val="sk-SK"/>
        </w:rPr>
        <w:t xml:space="preserve">: </w:t>
      </w:r>
    </w:p>
    <w:p w14:paraId="6B720D8F" w14:textId="77777777" w:rsidR="005863D7" w:rsidRPr="00134A3A" w:rsidRDefault="005863D7" w:rsidP="005863D7">
      <w:pPr>
        <w:rPr>
          <w:rFonts w:ascii="Arial" w:hAnsi="Arial" w:cs="Arial"/>
          <w:i/>
          <w:iCs/>
          <w:lang w:val="sk-SK"/>
        </w:rPr>
      </w:pPr>
      <w:r>
        <w:rPr>
          <w:rFonts w:ascii="Arial" w:hAnsi="Arial" w:cs="Arial"/>
          <w:i/>
          <w:iCs/>
          <w:lang w:val="sk-SK"/>
        </w:rPr>
        <w:t>Táto sekcia predstavuje otázky inej obťažnosti</w:t>
      </w:r>
      <w:r w:rsidRPr="00134A3A">
        <w:rPr>
          <w:rFonts w:ascii="Arial" w:hAnsi="Arial" w:cs="Arial"/>
          <w:i/>
          <w:iCs/>
          <w:lang w:val="sk-SK"/>
        </w:rPr>
        <w:t>.</w:t>
      </w:r>
    </w:p>
    <w:p w14:paraId="117F16E5" w14:textId="77777777" w:rsidR="005863D7" w:rsidRPr="0062434A" w:rsidRDefault="005863D7" w:rsidP="005863D7">
      <w:pPr>
        <w:jc w:val="both"/>
        <w:rPr>
          <w:rFonts w:ascii="Arial" w:hAnsi="Arial" w:cs="Arial"/>
          <w:lang w:val="sk-SK"/>
        </w:rPr>
      </w:pPr>
      <w:r w:rsidRPr="0062434A">
        <w:rPr>
          <w:rFonts w:ascii="Arial" w:hAnsi="Arial" w:cs="Arial"/>
          <w:lang w:val="sk-SK"/>
        </w:rPr>
        <w:t xml:space="preserve">V aktivite 6 sa od žiakov očakáva, že naprogramujú čiernu skrinku s pravidlom </w:t>
      </w:r>
      <w:r w:rsidRPr="0062434A">
        <w:rPr>
          <w:rFonts w:ascii="Arial" w:hAnsi="Arial" w:cs="Arial"/>
          <w:i/>
          <w:iCs/>
          <w:lang w:val="sk-SK"/>
        </w:rPr>
        <w:t>„</w:t>
      </w:r>
      <w:r>
        <w:rPr>
          <w:rFonts w:ascii="Arial" w:hAnsi="Arial" w:cs="Arial"/>
          <w:i/>
          <w:iCs/>
          <w:lang w:val="sk-SK"/>
        </w:rPr>
        <w:t xml:space="preserve">pripočítať </w:t>
      </w:r>
      <w:r w:rsidRPr="0062434A">
        <w:rPr>
          <w:rFonts w:ascii="Arial" w:hAnsi="Arial" w:cs="Arial"/>
          <w:i/>
          <w:iCs/>
          <w:lang w:val="sk-SK"/>
        </w:rPr>
        <w:t>4“</w:t>
      </w:r>
      <w:r w:rsidRPr="0062434A">
        <w:rPr>
          <w:rFonts w:ascii="Arial" w:hAnsi="Arial" w:cs="Arial"/>
          <w:lang w:val="sk-SK"/>
        </w:rPr>
        <w:t xml:space="preserve"> a druhú s pravidlom </w:t>
      </w:r>
      <w:r w:rsidRPr="0062434A">
        <w:rPr>
          <w:rFonts w:ascii="Arial" w:hAnsi="Arial" w:cs="Arial"/>
          <w:i/>
          <w:iCs/>
          <w:lang w:val="sk-SK"/>
        </w:rPr>
        <w:t>„</w:t>
      </w:r>
      <w:r>
        <w:rPr>
          <w:rFonts w:ascii="Arial" w:hAnsi="Arial" w:cs="Arial"/>
          <w:i/>
          <w:iCs/>
          <w:lang w:val="sk-SK"/>
        </w:rPr>
        <w:t>vynásobiť číslom</w:t>
      </w:r>
      <w:r w:rsidRPr="0062434A">
        <w:rPr>
          <w:rFonts w:ascii="Arial" w:hAnsi="Arial" w:cs="Arial"/>
          <w:i/>
          <w:iCs/>
          <w:lang w:val="sk-SK"/>
        </w:rPr>
        <w:t xml:space="preserve"> 5“.</w:t>
      </w:r>
      <w:r w:rsidRPr="0062434A">
        <w:rPr>
          <w:rFonts w:ascii="Arial" w:hAnsi="Arial" w:cs="Arial"/>
          <w:lang w:val="sk-SK"/>
        </w:rPr>
        <w:t xml:space="preserve"> Žiaci vyplnia tabuľku vstupnými hodnotami. Tiež ale majú použiť vstupné hodnoty 0 a 1. Potom vysvetlia, ako sa výstupná hodnota mení, ak sa vstupná hodnota zvýši o 1. Žiaci vložia do oboch čiernych skriniek hodnoty 30, 31, 32 a 33, potom 50, 51, 52 a 53, na porovnanie zmeny hodnôt v oboch skrinkách.</w:t>
      </w:r>
    </w:p>
    <w:p w14:paraId="539E110D" w14:textId="77777777" w:rsidR="005863D7" w:rsidRPr="000E7ADC" w:rsidRDefault="005863D7" w:rsidP="005863D7">
      <w:pPr>
        <w:jc w:val="both"/>
        <w:rPr>
          <w:rFonts w:ascii="Arial" w:hAnsi="Arial" w:cs="Arial"/>
          <w:lang w:val="sk-SK"/>
        </w:rPr>
      </w:pPr>
      <w:r w:rsidRPr="000E7ADC">
        <w:rPr>
          <w:rFonts w:ascii="Arial" w:hAnsi="Arial" w:cs="Arial"/>
          <w:lang w:val="sk-SK"/>
        </w:rPr>
        <w:t>V aktivite 7 sa žiaci stretávajú s matematickým problémom</w:t>
      </w:r>
      <w:r>
        <w:rPr>
          <w:rFonts w:ascii="Arial" w:hAnsi="Arial" w:cs="Arial"/>
          <w:i/>
          <w:iCs/>
          <w:lang w:val="sk-SK"/>
        </w:rPr>
        <w:t xml:space="preserve"> „Spoločnosť A požičiava bicykel na základe požiadaviek: 8€ za každú hodinu a ďalších 5€ za poistenie.“ </w:t>
      </w:r>
      <w:r w:rsidRPr="000E7ADC">
        <w:rPr>
          <w:rFonts w:ascii="Arial" w:hAnsi="Arial" w:cs="Arial"/>
          <w:lang w:val="sk-SK"/>
        </w:rPr>
        <w:t>Úlohou žiakov je vytvoriť kombináciu čiernych skriniek, ktorá vypočíta cenu za prenájom bicykla na hodinu a</w:t>
      </w:r>
      <w:r>
        <w:rPr>
          <w:rFonts w:ascii="Arial" w:hAnsi="Arial" w:cs="Arial"/>
          <w:lang w:val="sk-SK"/>
        </w:rPr>
        <w:t> </w:t>
      </w:r>
      <w:r w:rsidRPr="000E7ADC">
        <w:rPr>
          <w:rFonts w:ascii="Arial" w:hAnsi="Arial" w:cs="Arial"/>
          <w:lang w:val="sk-SK"/>
        </w:rPr>
        <w:t>vysvetliť, ako úlohu riešili. Tiež majú opísať graf a zodpovedať otázky. Ďalej majú vytvoriť kombináciu skriniek, ktorá reprezentuje Spoločnosť B (</w:t>
      </w:r>
      <w:r w:rsidRPr="000E7ADC">
        <w:rPr>
          <w:rFonts w:ascii="Arial" w:hAnsi="Arial" w:cs="Arial"/>
          <w:i/>
          <w:iCs/>
          <w:lang w:val="sk-SK"/>
        </w:rPr>
        <w:t>Spoločnosť B je na prenájom bicykla na menej ako 4 hodiny lacnejšia ako Spoločnosť A</w:t>
      </w:r>
      <w:r w:rsidRPr="000E7ADC">
        <w:rPr>
          <w:rFonts w:ascii="Arial" w:hAnsi="Arial" w:cs="Arial"/>
          <w:lang w:val="sk-SK"/>
        </w:rPr>
        <w:t>) a vysvetliť ich odpoveď na základe daných grafov.</w:t>
      </w:r>
    </w:p>
    <w:p w14:paraId="720112F6" w14:textId="77777777" w:rsidR="005863D7" w:rsidRPr="00134A3A" w:rsidRDefault="005863D7" w:rsidP="005863D7">
      <w:pPr>
        <w:pStyle w:val="paragraph"/>
        <w:spacing w:before="0" w:beforeAutospacing="0" w:after="0" w:afterAutospacing="0"/>
        <w:rPr>
          <w:rFonts w:ascii="Arial" w:eastAsiaTheme="minorHAnsi" w:hAnsi="Arial" w:cs="Arial"/>
          <w:i/>
          <w:iCs/>
          <w:sz w:val="22"/>
          <w:szCs w:val="22"/>
          <w:lang w:val="sk-SK"/>
        </w:rPr>
      </w:pPr>
      <w:r w:rsidRPr="00134A3A">
        <w:rPr>
          <w:rFonts w:ascii="Arial" w:eastAsiaTheme="minorHAnsi" w:hAnsi="Arial" w:cs="Arial"/>
          <w:lang w:val="sk-SK"/>
        </w:rPr>
        <w:t> </w:t>
      </w:r>
      <w:r w:rsidRPr="00134A3A">
        <w:rPr>
          <w:rFonts w:ascii="Arial" w:eastAsiaTheme="minorHAnsi" w:hAnsi="Arial" w:cs="Arial"/>
          <w:i/>
          <w:iCs/>
          <w:lang w:val="sk-SK"/>
        </w:rPr>
        <w:t> </w:t>
      </w:r>
    </w:p>
    <w:p w14:paraId="2E414F25" w14:textId="77777777" w:rsidR="005863D7" w:rsidRPr="00134A3A" w:rsidRDefault="005863D7" w:rsidP="005863D7">
      <w:pPr>
        <w:pStyle w:val="paragraph"/>
        <w:spacing w:before="0" w:beforeAutospacing="0" w:after="160" w:afterAutospacing="0"/>
        <w:rPr>
          <w:rStyle w:val="normaltextrun"/>
          <w:rFonts w:ascii="Arial" w:eastAsia="Arial" w:hAnsi="Arial" w:cs="Arial"/>
          <w:b/>
          <w:bCs/>
          <w:sz w:val="22"/>
          <w:szCs w:val="22"/>
          <w:lang w:val="sk-SK"/>
        </w:rPr>
      </w:pPr>
      <w:r>
        <w:rPr>
          <w:rStyle w:val="normaltextrun"/>
          <w:rFonts w:ascii="Arial" w:eastAsia="Arial" w:hAnsi="Arial" w:cs="Arial"/>
          <w:b/>
          <w:bCs/>
          <w:sz w:val="22"/>
          <w:szCs w:val="22"/>
          <w:lang w:val="sk-SK"/>
        </w:rPr>
        <w:t>Odporúčané pomôcky/materiály:</w:t>
      </w:r>
      <w:r w:rsidRPr="00134A3A">
        <w:rPr>
          <w:rStyle w:val="normaltextrun"/>
          <w:rFonts w:ascii="Arial" w:eastAsia="Arial" w:hAnsi="Arial" w:cs="Arial"/>
          <w:b/>
          <w:bCs/>
          <w:sz w:val="22"/>
          <w:szCs w:val="22"/>
          <w:lang w:val="sk-SK"/>
        </w:rPr>
        <w:t xml:space="preserve"> </w:t>
      </w:r>
      <w:r>
        <w:rPr>
          <w:rStyle w:val="normaltextrun"/>
          <w:rFonts w:ascii="Arial" w:eastAsia="Arial" w:hAnsi="Arial" w:cs="Arial"/>
          <w:sz w:val="22"/>
          <w:szCs w:val="22"/>
          <w:lang w:val="sk-SK"/>
        </w:rPr>
        <w:t>pracovné listy</w:t>
      </w:r>
      <w:r w:rsidRPr="00134A3A">
        <w:rPr>
          <w:rStyle w:val="eop"/>
          <w:rFonts w:ascii="Arial" w:eastAsia="Arial" w:hAnsi="Arial" w:cs="Arial"/>
          <w:sz w:val="22"/>
          <w:szCs w:val="22"/>
          <w:lang w:val="sk-SK"/>
        </w:rPr>
        <w:t> </w:t>
      </w:r>
    </w:p>
    <w:p w14:paraId="25FA0A6B" w14:textId="15BB55D7" w:rsidR="00B150E7" w:rsidRDefault="005863D7" w:rsidP="009A5C5D">
      <w:pPr>
        <w:pStyle w:val="paragraph"/>
        <w:spacing w:before="0" w:beforeAutospacing="0" w:after="0" w:afterAutospacing="0"/>
        <w:rPr>
          <w:i/>
          <w:iCs/>
          <w:lang w:val="sk-SK"/>
        </w:rPr>
      </w:pPr>
      <w:r>
        <w:rPr>
          <w:rFonts w:ascii="Arial" w:hAnsi="Arial" w:cs="Arial"/>
          <w:b/>
          <w:noProof/>
          <w:sz w:val="22"/>
          <w:szCs w:val="22"/>
          <w:lang w:val="sk-SK"/>
        </w:rPr>
        <w:t xml:space="preserve">Odhadovaný čas: </w:t>
      </w:r>
      <w:r w:rsidRPr="00134A3A">
        <w:rPr>
          <w:rStyle w:val="normaltextrun"/>
          <w:rFonts w:ascii="Arial" w:eastAsia="Arial" w:hAnsi="Arial" w:cs="Arial"/>
          <w:sz w:val="22"/>
          <w:szCs w:val="22"/>
          <w:lang w:val="sk-SK"/>
        </w:rPr>
        <w:t>30 min</w:t>
      </w:r>
      <w:r>
        <w:rPr>
          <w:rStyle w:val="normaltextrun"/>
          <w:rFonts w:ascii="Arial" w:eastAsia="Arial" w:hAnsi="Arial" w:cs="Arial"/>
          <w:sz w:val="22"/>
          <w:szCs w:val="22"/>
          <w:lang w:val="sk-SK"/>
        </w:rPr>
        <w:t>út</w:t>
      </w:r>
      <w:r w:rsidRPr="00134A3A">
        <w:rPr>
          <w:rStyle w:val="eop"/>
          <w:rFonts w:ascii="Arial" w:eastAsia="Arial" w:hAnsi="Arial" w:cs="Arial"/>
          <w:sz w:val="22"/>
          <w:szCs w:val="22"/>
          <w:lang w:val="sk-SK"/>
        </w:rPr>
        <w:t> </w:t>
      </w:r>
      <w:r w:rsidR="00B150E7">
        <w:rPr>
          <w:i/>
          <w:iCs/>
          <w:lang w:val="sk-SK"/>
        </w:rPr>
        <w:br w:type="page"/>
      </w:r>
    </w:p>
    <w:p w14:paraId="3EA863DB" w14:textId="77777777" w:rsidR="009A5C5D" w:rsidRPr="00134A3A" w:rsidRDefault="009A5C5D" w:rsidP="009A5C5D">
      <w:pPr>
        <w:pStyle w:val="paragraph"/>
        <w:spacing w:before="0" w:beforeAutospacing="0" w:after="0" w:afterAutospacing="0"/>
        <w:rPr>
          <w:rFonts w:ascii="Arial" w:hAnsi="Arial" w:cs="Arial"/>
          <w:sz w:val="16"/>
          <w:szCs w:val="16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9933"/>
        <w:tblLook w:val="04A0" w:firstRow="1" w:lastRow="0" w:firstColumn="1" w:lastColumn="0" w:noHBand="0" w:noVBand="1"/>
      </w:tblPr>
      <w:tblGrid>
        <w:gridCol w:w="9016"/>
      </w:tblGrid>
      <w:tr w:rsidR="009A5C5D" w:rsidRPr="00134A3A" w14:paraId="228FF2A9" w14:textId="77777777" w:rsidTr="00FB7A35">
        <w:trPr>
          <w:trHeight w:val="80"/>
        </w:trPr>
        <w:tc>
          <w:tcPr>
            <w:tcW w:w="9016" w:type="dxa"/>
            <w:shd w:val="clear" w:color="auto" w:fill="FF9933"/>
          </w:tcPr>
          <w:p w14:paraId="5D0BA398" w14:textId="09E7E5BA" w:rsidR="009A5C5D" w:rsidRPr="00134A3A" w:rsidRDefault="009A5C5D" w:rsidP="00FB7A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k-SK"/>
              </w:rPr>
            </w:pPr>
            <w:bookmarkStart w:id="0" w:name="_Hlk157443204"/>
            <w:r w:rsidRPr="006D13E6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sk-SK"/>
              </w:rPr>
              <w:t>H</w:t>
            </w:r>
            <w:r w:rsidR="006D13E6" w:rsidRPr="006D13E6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sk-SK"/>
              </w:rPr>
              <w:t>odnotiace aktivity</w:t>
            </w:r>
          </w:p>
        </w:tc>
      </w:tr>
      <w:bookmarkEnd w:id="0"/>
    </w:tbl>
    <w:p w14:paraId="075CFB37" w14:textId="77777777" w:rsidR="009A5C5D" w:rsidRPr="00134A3A" w:rsidRDefault="009A5C5D" w:rsidP="009A5C5D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sz w:val="22"/>
          <w:szCs w:val="22"/>
          <w:lang w:val="sk-SK"/>
        </w:rPr>
      </w:pPr>
    </w:p>
    <w:p w14:paraId="151E1AD7" w14:textId="77777777" w:rsidR="009A5C5D" w:rsidRPr="007F7E2B" w:rsidRDefault="009A5C5D" w:rsidP="009A5C5D">
      <w:pPr>
        <w:pStyle w:val="Odsekzoznamu"/>
        <w:numPr>
          <w:ilvl w:val="0"/>
          <w:numId w:val="32"/>
        </w:numPr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Do čiernej skrinky nižšie vložíme slová a skrinka vyhodí počet písmen daného slova (pozri obrázok).</w:t>
      </w:r>
    </w:p>
    <w:p w14:paraId="3EF863E0" w14:textId="77777777" w:rsidR="009A5C5D" w:rsidRPr="00134A3A" w:rsidRDefault="009A5C5D" w:rsidP="009A5C5D">
      <w:pPr>
        <w:pStyle w:val="Odsekzoznamu"/>
        <w:rPr>
          <w:rFonts w:ascii="Arial" w:hAnsi="Arial" w:cs="Arial"/>
          <w:bCs/>
          <w:lang w:val="sk-SK"/>
        </w:rPr>
      </w:pPr>
      <w:r w:rsidRPr="00134A3A">
        <w:rPr>
          <w:rFonts w:ascii="Arial" w:hAnsi="Arial" w:cs="Arial"/>
          <w:noProof/>
          <w:lang w:val="sk-SK"/>
        </w:rPr>
        <w:drawing>
          <wp:anchor distT="0" distB="0" distL="114300" distR="114300" simplePos="0" relativeHeight="251660288" behindDoc="1" locked="0" layoutInCell="1" allowOverlap="1" wp14:anchorId="728D038D" wp14:editId="26CE2B77">
            <wp:simplePos x="0" y="0"/>
            <wp:positionH relativeFrom="column">
              <wp:posOffset>2075125</wp:posOffset>
            </wp:positionH>
            <wp:positionV relativeFrom="paragraph">
              <wp:posOffset>5715</wp:posOffset>
            </wp:positionV>
            <wp:extent cx="1494823" cy="993913"/>
            <wp:effectExtent l="0" t="0" r="0" b="0"/>
            <wp:wrapTight wrapText="bothSides">
              <wp:wrapPolygon edited="1">
                <wp:start x="0" y="0"/>
                <wp:lineTo x="0" y="21117"/>
                <wp:lineTo x="21196" y="21117"/>
                <wp:lineTo x="21196" y="0"/>
                <wp:lineTo x="0" y="0"/>
              </wp:wrapPolygon>
            </wp:wrapTight>
            <wp:docPr id="1433496708" name="Picture 1296729477" descr="number machines Archives - Tele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machines Archives - Teleskola"/>
                    <pic:cNvPicPr>
                      <a:picLocks noChangeAspect="1"/>
                    </pic:cNvPicPr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1494823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1C63F0" w14:textId="77777777" w:rsidR="009A5C5D" w:rsidRPr="00134A3A" w:rsidRDefault="009A5C5D" w:rsidP="009A5C5D">
      <w:pPr>
        <w:pStyle w:val="Odsekzoznamu"/>
        <w:rPr>
          <w:rFonts w:ascii="Arial" w:hAnsi="Arial" w:cs="Arial"/>
          <w:bCs/>
          <w:lang w:val="sk-SK"/>
        </w:rPr>
      </w:pPr>
      <w:r w:rsidRPr="00134A3A">
        <w:rPr>
          <w:rFonts w:ascii="Arial" w:hAnsi="Arial" w:cs="Arial"/>
          <w:bCs/>
          <w:noProof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635CB" wp14:editId="422A841D">
                <wp:simplePos x="0" y="0"/>
                <wp:positionH relativeFrom="column">
                  <wp:posOffset>866360</wp:posOffset>
                </wp:positionH>
                <wp:positionV relativeFrom="paragraph">
                  <wp:posOffset>99640</wp:posOffset>
                </wp:positionV>
                <wp:extent cx="1303490" cy="318052"/>
                <wp:effectExtent l="0" t="171450" r="0" b="177800"/>
                <wp:wrapNone/>
                <wp:docPr id="2089540596" name="Text Box 63071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 rot="1222772">
                          <a:off x="0" y="0"/>
                          <a:ext cx="1303490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774B6" w14:textId="77777777" w:rsidR="009A5C5D" w:rsidRPr="007F7E2B" w:rsidRDefault="009A5C5D" w:rsidP="009A5C5D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lang w:val="sk-SK"/>
                              </w:rPr>
                              <w:t>MATEMATIKA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635CB" id="_x0000_t202" coordsize="21600,21600" o:spt="202" path="m,l,21600r21600,l21600,xe">
                <v:stroke joinstyle="miter"/>
                <v:path gradientshapeok="t" o:connecttype="rect"/>
              </v:shapetype>
              <v:shape id="Text Box 63071852" o:spid="_x0000_s1026" type="#_x0000_t202" style="position:absolute;left:0;text-align:left;margin-left:68.2pt;margin-top:7.85pt;width:102.65pt;height:25.05pt;rotation:133559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" filled="f" stroked="f" strokeweight=".5pt">
                <v:textbox>
                  <w:txbxContent>
                    <w:p w14:paraId="012774B6" w14:textId="77777777" w:rsidR="009A5C5D" w:rsidRPr="007F7E2B" w:rsidRDefault="009A5C5D" w:rsidP="009A5C5D">
                      <w:pPr>
                        <w:jc w:val="center"/>
                        <w:rPr>
                          <w:b/>
                          <w:lang w:val="sk-SK"/>
                        </w:rPr>
                      </w:pPr>
                      <w:r>
                        <w:rPr>
                          <w:b/>
                          <w:lang w:val="sk-SK"/>
                        </w:rPr>
                        <w:t>MATEMATIKA</w:t>
                      </w:r>
                    </w:p>
                  </w:txbxContent>
                </v:textbox>
              </v:shape>
            </w:pict>
          </mc:Fallback>
        </mc:AlternateContent>
      </w:r>
    </w:p>
    <w:p w14:paraId="0E32C6AE" w14:textId="77777777" w:rsidR="009A5C5D" w:rsidRPr="00134A3A" w:rsidRDefault="009A5C5D" w:rsidP="009A5C5D">
      <w:pPr>
        <w:pStyle w:val="Odsekzoznamu"/>
        <w:rPr>
          <w:rFonts w:ascii="Arial" w:hAnsi="Arial" w:cs="Arial"/>
          <w:bCs/>
          <w:lang w:val="sk-SK"/>
        </w:rPr>
      </w:pPr>
    </w:p>
    <w:p w14:paraId="4CFCC88B" w14:textId="77777777" w:rsidR="009A5C5D" w:rsidRPr="00134A3A" w:rsidRDefault="009A5C5D" w:rsidP="009A5C5D">
      <w:pPr>
        <w:pStyle w:val="Odsekzoznamu"/>
        <w:rPr>
          <w:rFonts w:ascii="Arial" w:hAnsi="Arial" w:cs="Arial"/>
          <w:bCs/>
          <w:lang w:val="sk-SK"/>
        </w:rPr>
      </w:pPr>
      <w:r w:rsidRPr="00134A3A">
        <w:rPr>
          <w:rFonts w:ascii="Arial" w:hAnsi="Arial" w:cs="Arial"/>
          <w:bCs/>
          <w:noProof/>
          <w:lang w:val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B1E6E" wp14:editId="4F6B5041">
                <wp:simplePos x="0" y="0"/>
                <wp:positionH relativeFrom="column">
                  <wp:posOffset>3426571</wp:posOffset>
                </wp:positionH>
                <wp:positionV relativeFrom="paragraph">
                  <wp:posOffset>9939</wp:posOffset>
                </wp:positionV>
                <wp:extent cx="1303490" cy="318052"/>
                <wp:effectExtent l="0" t="0" r="0" b="6350"/>
                <wp:wrapNone/>
                <wp:docPr id="1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303490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E9F126" w14:textId="77777777" w:rsidR="009A5C5D" w:rsidRDefault="009A5C5D" w:rsidP="009A5C5D">
                            <w:pPr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1E6E" id="Text Box 7" o:spid="_x0000_s1027" type="#_x0000_t202" style="position:absolute;left:0;text-align:left;margin-left:269.8pt;margin-top:.8pt;width:102.6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" filled="f" stroked="f" strokeweight=".5pt">
                <v:textbox>
                  <w:txbxContent>
                    <w:p w14:paraId="7AE9F126" w14:textId="77777777" w:rsidR="009A5C5D" w:rsidRDefault="009A5C5D" w:rsidP="009A5C5D">
                      <w:pPr>
                        <w:rPr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18A65357" w14:textId="77777777" w:rsidR="009A5C5D" w:rsidRPr="00134A3A" w:rsidRDefault="009A5C5D" w:rsidP="009A5C5D">
      <w:pPr>
        <w:pStyle w:val="Odsekzoznamu"/>
        <w:rPr>
          <w:rFonts w:ascii="Arial" w:hAnsi="Arial" w:cs="Arial"/>
          <w:bCs/>
          <w:lang w:val="sk-SK"/>
        </w:rPr>
      </w:pPr>
    </w:p>
    <w:p w14:paraId="3FD7F816" w14:textId="77777777" w:rsidR="009A5C5D" w:rsidRPr="00134A3A" w:rsidRDefault="009A5C5D" w:rsidP="009A5C5D">
      <w:pPr>
        <w:rPr>
          <w:rFonts w:ascii="Arial" w:hAnsi="Arial" w:cs="Arial"/>
          <w:bCs/>
          <w:lang w:val="sk-SK"/>
        </w:rPr>
      </w:pPr>
    </w:p>
    <w:p w14:paraId="5B5548C5" w14:textId="77777777" w:rsidR="009A5C5D" w:rsidRPr="00134A3A" w:rsidRDefault="009A5C5D" w:rsidP="009A5C5D">
      <w:pPr>
        <w:pStyle w:val="Odsekzoznamu"/>
        <w:numPr>
          <w:ilvl w:val="0"/>
          <w:numId w:val="33"/>
        </w:numPr>
        <w:spacing w:line="360" w:lineRule="auto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Nájdite výstupné hodnoty pre nasledujúce slová:</w:t>
      </w:r>
    </w:p>
    <w:p w14:paraId="71D5932B" w14:textId="77777777" w:rsidR="009A5C5D" w:rsidRPr="00134A3A" w:rsidRDefault="009A5C5D" w:rsidP="009A5C5D">
      <w:pPr>
        <w:pStyle w:val="Odsekzoznamu"/>
        <w:numPr>
          <w:ilvl w:val="1"/>
          <w:numId w:val="33"/>
        </w:numPr>
        <w:spacing w:line="360" w:lineRule="auto"/>
        <w:rPr>
          <w:rFonts w:ascii="Arial" w:hAnsi="Arial" w:cs="Arial"/>
          <w:bCs/>
          <w:lang w:val="sk-SK"/>
        </w:rPr>
      </w:pPr>
      <w:r w:rsidRPr="00134A3A">
        <w:rPr>
          <w:rFonts w:ascii="Arial" w:hAnsi="Arial" w:cs="Arial"/>
          <w:bCs/>
          <w:lang w:val="sk-SK"/>
        </w:rPr>
        <w:t>GEOMETR</w:t>
      </w:r>
      <w:r>
        <w:rPr>
          <w:rFonts w:ascii="Arial" w:hAnsi="Arial" w:cs="Arial"/>
          <w:bCs/>
          <w:lang w:val="sk-SK"/>
        </w:rPr>
        <w:t>IA</w:t>
      </w:r>
    </w:p>
    <w:p w14:paraId="297BBE27" w14:textId="77777777" w:rsidR="009A5C5D" w:rsidRPr="00134A3A" w:rsidRDefault="009A5C5D" w:rsidP="009A5C5D">
      <w:pPr>
        <w:pStyle w:val="Odsekzoznamu"/>
        <w:numPr>
          <w:ilvl w:val="1"/>
          <w:numId w:val="33"/>
        </w:numPr>
        <w:spacing w:line="360" w:lineRule="auto"/>
        <w:rPr>
          <w:rFonts w:ascii="Arial" w:hAnsi="Arial" w:cs="Arial"/>
          <w:bCs/>
          <w:lang w:val="sk-SK"/>
        </w:rPr>
      </w:pPr>
      <w:r w:rsidRPr="00134A3A">
        <w:rPr>
          <w:rFonts w:ascii="Arial" w:hAnsi="Arial" w:cs="Arial"/>
          <w:bCs/>
          <w:lang w:val="sk-SK"/>
        </w:rPr>
        <w:t>ALGEBRA</w:t>
      </w:r>
    </w:p>
    <w:p w14:paraId="0B3A9671" w14:textId="77777777" w:rsidR="009A5C5D" w:rsidRPr="00134A3A" w:rsidRDefault="009A5C5D" w:rsidP="009A5C5D">
      <w:pPr>
        <w:pStyle w:val="Odsekzoznamu"/>
        <w:numPr>
          <w:ilvl w:val="1"/>
          <w:numId w:val="33"/>
        </w:numPr>
        <w:spacing w:line="360" w:lineRule="auto"/>
        <w:rPr>
          <w:rFonts w:ascii="Arial" w:hAnsi="Arial" w:cs="Arial"/>
          <w:bCs/>
          <w:lang w:val="sk-SK"/>
        </w:rPr>
      </w:pPr>
      <w:r w:rsidRPr="00134A3A">
        <w:rPr>
          <w:rFonts w:ascii="Arial" w:hAnsi="Arial" w:cs="Arial"/>
          <w:bCs/>
          <w:lang w:val="sk-SK"/>
        </w:rPr>
        <w:t>FUN</w:t>
      </w:r>
      <w:r>
        <w:rPr>
          <w:rFonts w:ascii="Arial" w:hAnsi="Arial" w:cs="Arial"/>
          <w:bCs/>
          <w:lang w:val="sk-SK"/>
        </w:rPr>
        <w:t>KCIA</w:t>
      </w:r>
    </w:p>
    <w:p w14:paraId="61AA3056" w14:textId="77777777" w:rsidR="009A5C5D" w:rsidRPr="00134A3A" w:rsidRDefault="009A5C5D" w:rsidP="009A5C5D">
      <w:pPr>
        <w:pStyle w:val="Odsekzoznamu"/>
        <w:numPr>
          <w:ilvl w:val="1"/>
          <w:numId w:val="33"/>
        </w:numPr>
        <w:spacing w:line="360" w:lineRule="auto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ČÍSLA</w:t>
      </w:r>
    </w:p>
    <w:p w14:paraId="590D316D" w14:textId="77777777" w:rsidR="009A5C5D" w:rsidRPr="00134A3A" w:rsidRDefault="009A5C5D" w:rsidP="009A5C5D">
      <w:pPr>
        <w:pStyle w:val="Odsekzoznamu"/>
        <w:spacing w:line="360" w:lineRule="auto"/>
        <w:ind w:left="1440"/>
        <w:rPr>
          <w:rFonts w:ascii="Arial" w:hAnsi="Arial" w:cs="Arial"/>
          <w:bCs/>
          <w:lang w:val="sk-SK"/>
        </w:rPr>
      </w:pPr>
    </w:p>
    <w:p w14:paraId="6A2E08CC" w14:textId="77777777" w:rsidR="009A5C5D" w:rsidRPr="00134A3A" w:rsidRDefault="009A5C5D" w:rsidP="009A5C5D">
      <w:pPr>
        <w:pStyle w:val="Odsekzoznamu"/>
        <w:numPr>
          <w:ilvl w:val="0"/>
          <w:numId w:val="33"/>
        </w:numPr>
        <w:spacing w:line="360" w:lineRule="auto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Navrhnite možné vstupné hodnoty pre tieto výstupné hodnoty:</w:t>
      </w:r>
    </w:p>
    <w:p w14:paraId="03147106" w14:textId="77777777" w:rsidR="009A5C5D" w:rsidRPr="00134A3A" w:rsidRDefault="009A5C5D" w:rsidP="009A5C5D">
      <w:pPr>
        <w:pStyle w:val="Odsekzoznamu"/>
        <w:numPr>
          <w:ilvl w:val="1"/>
          <w:numId w:val="33"/>
        </w:numPr>
        <w:spacing w:line="360" w:lineRule="auto"/>
        <w:rPr>
          <w:rFonts w:ascii="Arial" w:hAnsi="Arial" w:cs="Arial"/>
          <w:bCs/>
          <w:lang w:val="sk-SK"/>
        </w:rPr>
      </w:pPr>
      <w:r w:rsidRPr="00134A3A">
        <w:rPr>
          <w:rFonts w:ascii="Arial" w:hAnsi="Arial" w:cs="Arial"/>
          <w:bCs/>
          <w:lang w:val="sk-SK"/>
        </w:rPr>
        <w:t>8</w:t>
      </w:r>
    </w:p>
    <w:p w14:paraId="4240B0C5" w14:textId="77777777" w:rsidR="009A5C5D" w:rsidRPr="00134A3A" w:rsidRDefault="009A5C5D" w:rsidP="009A5C5D">
      <w:pPr>
        <w:pStyle w:val="Odsekzoznamu"/>
        <w:numPr>
          <w:ilvl w:val="1"/>
          <w:numId w:val="33"/>
        </w:numPr>
        <w:spacing w:line="360" w:lineRule="auto"/>
        <w:rPr>
          <w:rFonts w:ascii="Arial" w:hAnsi="Arial" w:cs="Arial"/>
          <w:bCs/>
          <w:lang w:val="sk-SK"/>
        </w:rPr>
      </w:pPr>
      <w:r w:rsidRPr="00134A3A">
        <w:rPr>
          <w:rFonts w:ascii="Arial" w:hAnsi="Arial" w:cs="Arial"/>
          <w:bCs/>
          <w:lang w:val="sk-SK"/>
        </w:rPr>
        <w:t>9</w:t>
      </w:r>
    </w:p>
    <w:p w14:paraId="46CA5B3F" w14:textId="77777777" w:rsidR="009A5C5D" w:rsidRPr="00134A3A" w:rsidRDefault="009A5C5D" w:rsidP="009A5C5D">
      <w:pPr>
        <w:pStyle w:val="Odsekzoznamu"/>
        <w:numPr>
          <w:ilvl w:val="1"/>
          <w:numId w:val="33"/>
        </w:numPr>
        <w:spacing w:line="360" w:lineRule="auto"/>
        <w:rPr>
          <w:rFonts w:ascii="Arial" w:hAnsi="Arial" w:cs="Arial"/>
          <w:bCs/>
          <w:lang w:val="sk-SK"/>
        </w:rPr>
      </w:pPr>
      <w:r w:rsidRPr="00134A3A">
        <w:rPr>
          <w:rFonts w:ascii="Arial" w:hAnsi="Arial" w:cs="Arial"/>
          <w:bCs/>
          <w:lang w:val="sk-SK"/>
        </w:rPr>
        <w:t>10</w:t>
      </w:r>
    </w:p>
    <w:p w14:paraId="5C1B5D05" w14:textId="77777777" w:rsidR="009A5C5D" w:rsidRPr="00134A3A" w:rsidRDefault="009A5C5D" w:rsidP="009A5C5D">
      <w:pPr>
        <w:pStyle w:val="Odsekzoznamu"/>
        <w:ind w:left="1440"/>
        <w:rPr>
          <w:rFonts w:ascii="Arial" w:hAnsi="Arial" w:cs="Arial"/>
          <w:bCs/>
          <w:lang w:val="sk-SK"/>
        </w:rPr>
      </w:pPr>
    </w:p>
    <w:p w14:paraId="20CC808E" w14:textId="77777777" w:rsidR="009A5C5D" w:rsidRPr="00134A3A" w:rsidRDefault="009A5C5D" w:rsidP="009A5C5D">
      <w:pPr>
        <w:pStyle w:val="Odsekzoznamu"/>
        <w:ind w:left="1440"/>
        <w:rPr>
          <w:rFonts w:ascii="Arial" w:hAnsi="Arial" w:cs="Arial"/>
          <w:bCs/>
          <w:lang w:val="sk-SK"/>
        </w:rPr>
      </w:pPr>
    </w:p>
    <w:p w14:paraId="606C851A" w14:textId="77777777" w:rsidR="009A5C5D" w:rsidRPr="00134A3A" w:rsidRDefault="009A5C5D" w:rsidP="009A5C5D">
      <w:pPr>
        <w:pStyle w:val="Odsekzoznamu"/>
        <w:numPr>
          <w:ilvl w:val="0"/>
          <w:numId w:val="32"/>
        </w:numPr>
        <w:spacing w:line="48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Nižšie nájdete pravidlá štyroch čiernych skriniek</w:t>
      </w:r>
      <w:r w:rsidRPr="00134A3A">
        <w:rPr>
          <w:rFonts w:ascii="Arial" w:hAnsi="Arial" w:cs="Arial"/>
          <w:lang w:val="sk-SK"/>
        </w:rPr>
        <w:t>.</w:t>
      </w:r>
    </w:p>
    <w:p w14:paraId="3E3B1528" w14:textId="77777777" w:rsidR="009A5C5D" w:rsidRPr="00134A3A" w:rsidRDefault="009A5C5D" w:rsidP="009A5C5D">
      <w:pPr>
        <w:pStyle w:val="Odsekzoznamu"/>
        <w:spacing w:line="48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SKRINKA</w:t>
      </w:r>
      <w:r w:rsidRPr="00134A3A">
        <w:rPr>
          <w:rFonts w:ascii="Arial" w:hAnsi="Arial" w:cs="Arial"/>
          <w:lang w:val="sk-SK"/>
        </w:rPr>
        <w:t xml:space="preserve"> A: </w:t>
      </w:r>
      <w:r>
        <w:rPr>
          <w:rFonts w:ascii="Arial" w:hAnsi="Arial" w:cs="Arial"/>
          <w:lang w:val="sk-SK"/>
        </w:rPr>
        <w:t>pripočítaj</w:t>
      </w:r>
      <w:r w:rsidRPr="00134A3A">
        <w:rPr>
          <w:rFonts w:ascii="Arial" w:hAnsi="Arial" w:cs="Arial"/>
          <w:lang w:val="sk-SK"/>
        </w:rPr>
        <w:t xml:space="preserve"> 5</w:t>
      </w:r>
    </w:p>
    <w:p w14:paraId="7BA769C8" w14:textId="77777777" w:rsidR="009A5C5D" w:rsidRPr="00134A3A" w:rsidRDefault="009A5C5D" w:rsidP="009A5C5D">
      <w:pPr>
        <w:pStyle w:val="Odsekzoznamu"/>
        <w:spacing w:line="48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SKRINKA</w:t>
      </w:r>
      <w:r w:rsidRPr="00134A3A">
        <w:rPr>
          <w:rFonts w:ascii="Arial" w:hAnsi="Arial" w:cs="Arial"/>
          <w:lang w:val="sk-SK"/>
        </w:rPr>
        <w:t xml:space="preserve"> B: </w:t>
      </w:r>
      <w:r>
        <w:rPr>
          <w:rFonts w:ascii="Arial" w:hAnsi="Arial" w:cs="Arial"/>
          <w:lang w:val="sk-SK"/>
        </w:rPr>
        <w:t>odčítaj</w:t>
      </w:r>
      <w:r w:rsidRPr="00134A3A">
        <w:rPr>
          <w:rFonts w:ascii="Arial" w:hAnsi="Arial" w:cs="Arial"/>
          <w:lang w:val="sk-SK"/>
        </w:rPr>
        <w:t xml:space="preserve"> 2</w:t>
      </w:r>
    </w:p>
    <w:p w14:paraId="60921E15" w14:textId="77777777" w:rsidR="009A5C5D" w:rsidRPr="00134A3A" w:rsidRDefault="009A5C5D" w:rsidP="009A5C5D">
      <w:pPr>
        <w:pStyle w:val="Odsekzoznamu"/>
        <w:spacing w:line="48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SKRINKA</w:t>
      </w:r>
      <w:r w:rsidRPr="00134A3A">
        <w:rPr>
          <w:rFonts w:ascii="Arial" w:hAnsi="Arial" w:cs="Arial"/>
          <w:lang w:val="sk-SK"/>
        </w:rPr>
        <w:t xml:space="preserve"> C: </w:t>
      </w:r>
      <w:r>
        <w:rPr>
          <w:rFonts w:ascii="Arial" w:hAnsi="Arial" w:cs="Arial"/>
          <w:lang w:val="sk-SK"/>
        </w:rPr>
        <w:t>vynásob</w:t>
      </w:r>
      <w:r w:rsidRPr="00134A3A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číslom 3</w:t>
      </w:r>
    </w:p>
    <w:p w14:paraId="6098F25B" w14:textId="77777777" w:rsidR="009A5C5D" w:rsidRPr="00134A3A" w:rsidRDefault="009A5C5D" w:rsidP="009A5C5D">
      <w:pPr>
        <w:pStyle w:val="Odsekzoznamu"/>
        <w:spacing w:line="48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SKRINKA</w:t>
      </w:r>
      <w:r w:rsidRPr="00134A3A">
        <w:rPr>
          <w:rFonts w:ascii="Arial" w:hAnsi="Arial" w:cs="Arial"/>
          <w:lang w:val="sk-SK"/>
        </w:rPr>
        <w:t xml:space="preserve"> D: </w:t>
      </w:r>
      <w:r>
        <w:rPr>
          <w:rFonts w:ascii="Arial" w:hAnsi="Arial" w:cs="Arial"/>
          <w:lang w:val="sk-SK"/>
        </w:rPr>
        <w:t>vydeľ</w:t>
      </w:r>
      <w:r w:rsidRPr="00134A3A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číslom 2</w:t>
      </w:r>
    </w:p>
    <w:p w14:paraId="66966805" w14:textId="77777777" w:rsidR="009A5C5D" w:rsidRPr="00134A3A" w:rsidRDefault="009A5C5D" w:rsidP="009A5C5D">
      <w:pPr>
        <w:spacing w:line="48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Určte kombináciu čiernych skriniek, ktoré môžu vytvoriť nasledujúce tabuľky. Vysvetlite postup.</w:t>
      </w:r>
    </w:p>
    <w:p w14:paraId="3321754A" w14:textId="77777777" w:rsidR="009A5C5D" w:rsidRPr="00134A3A" w:rsidRDefault="009A5C5D" w:rsidP="009A5C5D">
      <w:pPr>
        <w:pStyle w:val="Odsekzoznamu"/>
        <w:spacing w:line="360" w:lineRule="auto"/>
        <w:rPr>
          <w:rFonts w:ascii="Arial" w:hAnsi="Arial" w:cs="Arial"/>
          <w:lang w:val="sk-SK"/>
        </w:rPr>
      </w:pPr>
    </w:p>
    <w:p w14:paraId="259D59D2" w14:textId="77777777" w:rsidR="009A5C5D" w:rsidRPr="00134A3A" w:rsidRDefault="009A5C5D" w:rsidP="009A5C5D">
      <w:pPr>
        <w:pStyle w:val="Odsekzoznamu"/>
        <w:spacing w:line="360" w:lineRule="auto"/>
        <w:rPr>
          <w:rFonts w:ascii="Arial" w:hAnsi="Arial" w:cs="Arial"/>
          <w:lang w:val="sk-SK"/>
        </w:rPr>
      </w:pPr>
    </w:p>
    <w:p w14:paraId="208BA123" w14:textId="77777777" w:rsidR="009A5C5D" w:rsidRPr="00134A3A" w:rsidRDefault="009A5C5D" w:rsidP="009A5C5D">
      <w:pPr>
        <w:pStyle w:val="Odsekzoznamu"/>
        <w:spacing w:line="360" w:lineRule="auto"/>
        <w:rPr>
          <w:rFonts w:ascii="Arial" w:hAnsi="Arial" w:cs="Arial"/>
          <w:lang w:val="sk-SK"/>
        </w:rPr>
      </w:pPr>
    </w:p>
    <w:p w14:paraId="27B17902" w14:textId="77777777" w:rsidR="009A5C5D" w:rsidRPr="00134A3A" w:rsidRDefault="009A5C5D" w:rsidP="009A5C5D">
      <w:pPr>
        <w:pStyle w:val="Odsekzoznamu"/>
        <w:spacing w:line="360" w:lineRule="auto"/>
        <w:rPr>
          <w:rFonts w:ascii="Arial" w:hAnsi="Arial" w:cs="Arial"/>
          <w:lang w:val="sk-SK"/>
        </w:rPr>
      </w:pPr>
    </w:p>
    <w:p w14:paraId="5E7C0B88" w14:textId="77777777" w:rsidR="009A5C5D" w:rsidRPr="00134A3A" w:rsidRDefault="009A5C5D" w:rsidP="009A5C5D">
      <w:pPr>
        <w:pStyle w:val="Odsekzoznamu"/>
        <w:spacing w:line="360" w:lineRule="auto"/>
        <w:rPr>
          <w:rFonts w:ascii="Arial" w:hAnsi="Arial" w:cs="Arial"/>
          <w:lang w:val="sk-SK"/>
        </w:rPr>
      </w:pPr>
    </w:p>
    <w:p w14:paraId="57D33706" w14:textId="77777777" w:rsidR="009A5C5D" w:rsidRPr="00134A3A" w:rsidRDefault="009A5C5D" w:rsidP="009A5C5D">
      <w:pPr>
        <w:pStyle w:val="Odsekzoznamu"/>
        <w:spacing w:line="360" w:lineRule="auto"/>
        <w:rPr>
          <w:rFonts w:ascii="Arial" w:hAnsi="Arial" w:cs="Arial"/>
          <w:lang w:val="sk-SK"/>
        </w:rPr>
      </w:pPr>
    </w:p>
    <w:p w14:paraId="5CF2BA1E" w14:textId="77777777" w:rsidR="009A5C5D" w:rsidRPr="00134A3A" w:rsidRDefault="009A5C5D" w:rsidP="009A5C5D">
      <w:pPr>
        <w:pStyle w:val="Odsekzoznamu"/>
        <w:spacing w:line="360" w:lineRule="auto"/>
        <w:rPr>
          <w:rFonts w:ascii="Arial" w:hAnsi="Arial" w:cs="Arial"/>
          <w:lang w:val="sk-SK"/>
        </w:rPr>
      </w:pPr>
    </w:p>
    <w:p w14:paraId="66DB020A" w14:textId="77777777" w:rsidR="009A5C5D" w:rsidRPr="00134A3A" w:rsidRDefault="009A5C5D" w:rsidP="009A5C5D">
      <w:pPr>
        <w:pStyle w:val="Odsekzoznamu"/>
        <w:spacing w:line="360" w:lineRule="auto"/>
        <w:rPr>
          <w:rFonts w:ascii="Arial" w:hAnsi="Arial" w:cs="Arial"/>
          <w:lang w:val="sk-SK"/>
        </w:rPr>
      </w:pPr>
    </w:p>
    <w:p w14:paraId="7AEA1E1C" w14:textId="77777777" w:rsidR="009A5C5D" w:rsidRPr="00134A3A" w:rsidRDefault="009A5C5D" w:rsidP="009A5C5D">
      <w:pPr>
        <w:pStyle w:val="Odsekzoznamu"/>
        <w:rPr>
          <w:rFonts w:ascii="Arial" w:hAnsi="Arial" w:cs="Arial"/>
          <w:b/>
          <w:lang w:val="sk-SK"/>
        </w:rPr>
      </w:pPr>
      <w:r w:rsidRPr="00134A3A">
        <w:rPr>
          <w:rFonts w:ascii="Arial" w:hAnsi="Arial" w:cs="Arial"/>
          <w:b/>
          <w:lang w:val="sk-SK"/>
        </w:rPr>
        <w:t xml:space="preserve">         </w:t>
      </w:r>
      <w:r>
        <w:rPr>
          <w:rFonts w:ascii="Arial" w:hAnsi="Arial" w:cs="Arial"/>
          <w:b/>
          <w:lang w:val="sk-SK"/>
        </w:rPr>
        <w:t>TABUĽKA</w:t>
      </w:r>
      <w:r w:rsidRPr="00134A3A">
        <w:rPr>
          <w:rFonts w:ascii="Arial" w:hAnsi="Arial" w:cs="Arial"/>
          <w:b/>
          <w:lang w:val="sk-SK"/>
        </w:rPr>
        <w:t xml:space="preserve"> 1</w:t>
      </w:r>
      <w:r w:rsidRPr="00134A3A">
        <w:rPr>
          <w:rFonts w:ascii="Arial" w:hAnsi="Arial" w:cs="Arial"/>
          <w:b/>
          <w:lang w:val="sk-SK"/>
        </w:rPr>
        <w:tab/>
      </w:r>
      <w:r w:rsidRPr="00134A3A">
        <w:rPr>
          <w:rFonts w:ascii="Arial" w:hAnsi="Arial" w:cs="Arial"/>
          <w:b/>
          <w:lang w:val="sk-SK"/>
        </w:rPr>
        <w:tab/>
      </w:r>
      <w:r w:rsidRPr="00134A3A">
        <w:rPr>
          <w:rFonts w:ascii="Arial" w:hAnsi="Arial" w:cs="Arial"/>
          <w:b/>
          <w:lang w:val="sk-SK"/>
        </w:rPr>
        <w:tab/>
      </w:r>
      <w:r w:rsidRPr="00134A3A">
        <w:rPr>
          <w:rFonts w:ascii="Arial" w:hAnsi="Arial" w:cs="Arial"/>
          <w:b/>
          <w:lang w:val="sk-SK"/>
        </w:rPr>
        <w:tab/>
      </w:r>
      <w:r w:rsidRPr="00134A3A"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  <w:t>TABUĽKA</w:t>
      </w:r>
      <w:r w:rsidRPr="00134A3A">
        <w:rPr>
          <w:rFonts w:ascii="Arial" w:hAnsi="Arial" w:cs="Arial"/>
          <w:b/>
          <w:lang w:val="sk-SK"/>
        </w:rPr>
        <w:t xml:space="preserve"> 2</w:t>
      </w:r>
    </w:p>
    <w:p w14:paraId="02920845" w14:textId="77777777" w:rsidR="009A5C5D" w:rsidRPr="00134A3A" w:rsidRDefault="009A5C5D" w:rsidP="009A5C5D">
      <w:pPr>
        <w:pStyle w:val="Odsekzoznamu"/>
        <w:rPr>
          <w:rFonts w:ascii="Arial" w:hAnsi="Arial" w:cs="Arial"/>
          <w:b/>
          <w:lang w:val="sk-SK"/>
        </w:rPr>
      </w:pPr>
    </w:p>
    <w:tbl>
      <w:tblPr>
        <w:tblStyle w:val="Tabukasmriekou2zvraznenie5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9A5C5D" w:rsidRPr="00134A3A" w14:paraId="581B70E2" w14:textId="77777777" w:rsidTr="00FB7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753E85A" w14:textId="77777777" w:rsidR="009A5C5D" w:rsidRPr="00134A3A" w:rsidRDefault="009A5C5D" w:rsidP="00FB7A35">
            <w:pPr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Vstup</w:t>
            </w:r>
          </w:p>
        </w:tc>
        <w:tc>
          <w:tcPr>
            <w:tcW w:w="1759" w:type="dxa"/>
          </w:tcPr>
          <w:p w14:paraId="2905A1C3" w14:textId="77777777" w:rsidR="009A5C5D" w:rsidRPr="00134A3A" w:rsidRDefault="009A5C5D" w:rsidP="00FB7A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Výstup</w:t>
            </w:r>
          </w:p>
        </w:tc>
      </w:tr>
      <w:tr w:rsidR="009A5C5D" w:rsidRPr="00134A3A" w14:paraId="5FDC36A9" w14:textId="77777777" w:rsidTr="00FB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2FC66D09" w14:textId="77777777" w:rsidR="009A5C5D" w:rsidRPr="00134A3A" w:rsidRDefault="009A5C5D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1</w:t>
            </w:r>
          </w:p>
        </w:tc>
        <w:tc>
          <w:tcPr>
            <w:tcW w:w="1759" w:type="dxa"/>
          </w:tcPr>
          <w:p w14:paraId="6A51D16D" w14:textId="77777777" w:rsidR="009A5C5D" w:rsidRPr="00134A3A" w:rsidRDefault="009A5C5D" w:rsidP="00FB7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4</w:t>
            </w:r>
          </w:p>
        </w:tc>
      </w:tr>
      <w:tr w:rsidR="009A5C5D" w:rsidRPr="00134A3A" w14:paraId="5E56F0C1" w14:textId="77777777" w:rsidTr="00FB7A3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1E29D919" w14:textId="77777777" w:rsidR="009A5C5D" w:rsidRPr="00134A3A" w:rsidRDefault="009A5C5D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2</w:t>
            </w:r>
          </w:p>
        </w:tc>
        <w:tc>
          <w:tcPr>
            <w:tcW w:w="1759" w:type="dxa"/>
          </w:tcPr>
          <w:p w14:paraId="467A568B" w14:textId="77777777" w:rsidR="009A5C5D" w:rsidRPr="00134A3A" w:rsidRDefault="009A5C5D" w:rsidP="00FB7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5</w:t>
            </w:r>
          </w:p>
        </w:tc>
      </w:tr>
      <w:tr w:rsidR="009A5C5D" w:rsidRPr="00134A3A" w14:paraId="2BFB853F" w14:textId="77777777" w:rsidTr="00FB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85F0949" w14:textId="77777777" w:rsidR="009A5C5D" w:rsidRPr="00134A3A" w:rsidRDefault="009A5C5D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4</w:t>
            </w:r>
          </w:p>
        </w:tc>
        <w:tc>
          <w:tcPr>
            <w:tcW w:w="1759" w:type="dxa"/>
          </w:tcPr>
          <w:p w14:paraId="00F401F3" w14:textId="77777777" w:rsidR="009A5C5D" w:rsidRPr="00134A3A" w:rsidRDefault="009A5C5D" w:rsidP="00FB7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7</w:t>
            </w:r>
          </w:p>
        </w:tc>
      </w:tr>
      <w:tr w:rsidR="009A5C5D" w:rsidRPr="00134A3A" w14:paraId="32858205" w14:textId="77777777" w:rsidTr="00FB7A3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6B337DAE" w14:textId="77777777" w:rsidR="009A5C5D" w:rsidRPr="00134A3A" w:rsidRDefault="009A5C5D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7</w:t>
            </w:r>
          </w:p>
        </w:tc>
        <w:tc>
          <w:tcPr>
            <w:tcW w:w="1759" w:type="dxa"/>
          </w:tcPr>
          <w:p w14:paraId="31695F9B" w14:textId="77777777" w:rsidR="009A5C5D" w:rsidRPr="00134A3A" w:rsidRDefault="009A5C5D" w:rsidP="00FB7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10</w:t>
            </w:r>
          </w:p>
        </w:tc>
      </w:tr>
    </w:tbl>
    <w:tbl>
      <w:tblPr>
        <w:tblStyle w:val="Tabukasmriekou2zvraznenie5"/>
        <w:tblpPr w:leftFromText="180" w:rightFromText="180" w:vertAnchor="text" w:horzAnchor="margin" w:tblpXSpec="right" w:tblpY="-1804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9A5C5D" w:rsidRPr="00134A3A" w14:paraId="6B208629" w14:textId="77777777" w:rsidTr="00FB7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6D9C2F2" w14:textId="77777777" w:rsidR="009A5C5D" w:rsidRPr="00134A3A" w:rsidRDefault="009A5C5D" w:rsidP="00FB7A35">
            <w:pPr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Vstup</w:t>
            </w:r>
          </w:p>
        </w:tc>
        <w:tc>
          <w:tcPr>
            <w:tcW w:w="1759" w:type="dxa"/>
          </w:tcPr>
          <w:p w14:paraId="2B18A28B" w14:textId="77777777" w:rsidR="009A5C5D" w:rsidRPr="00134A3A" w:rsidRDefault="009A5C5D" w:rsidP="00FB7A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Výstup</w:t>
            </w:r>
          </w:p>
        </w:tc>
      </w:tr>
      <w:tr w:rsidR="009A5C5D" w:rsidRPr="00134A3A" w14:paraId="5F92DF45" w14:textId="77777777" w:rsidTr="00FB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59C7C0AA" w14:textId="77777777" w:rsidR="009A5C5D" w:rsidRPr="00134A3A" w:rsidRDefault="009A5C5D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1</w:t>
            </w:r>
          </w:p>
        </w:tc>
        <w:tc>
          <w:tcPr>
            <w:tcW w:w="1759" w:type="dxa"/>
          </w:tcPr>
          <w:p w14:paraId="5F3717A4" w14:textId="77777777" w:rsidR="009A5C5D" w:rsidRPr="00134A3A" w:rsidRDefault="009A5C5D" w:rsidP="00FB7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8</w:t>
            </w:r>
          </w:p>
        </w:tc>
      </w:tr>
      <w:tr w:rsidR="009A5C5D" w:rsidRPr="00134A3A" w14:paraId="02BB4B8A" w14:textId="77777777" w:rsidTr="00FB7A3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208C3B1A" w14:textId="77777777" w:rsidR="009A5C5D" w:rsidRPr="00134A3A" w:rsidRDefault="009A5C5D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2</w:t>
            </w:r>
          </w:p>
        </w:tc>
        <w:tc>
          <w:tcPr>
            <w:tcW w:w="1759" w:type="dxa"/>
          </w:tcPr>
          <w:p w14:paraId="3EC4108A" w14:textId="77777777" w:rsidR="009A5C5D" w:rsidRPr="00134A3A" w:rsidRDefault="009A5C5D" w:rsidP="00FB7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11</w:t>
            </w:r>
          </w:p>
        </w:tc>
      </w:tr>
      <w:tr w:rsidR="009A5C5D" w:rsidRPr="00134A3A" w14:paraId="4B4F90CF" w14:textId="77777777" w:rsidTr="00FB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664D9298" w14:textId="77777777" w:rsidR="009A5C5D" w:rsidRPr="00134A3A" w:rsidRDefault="009A5C5D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5</w:t>
            </w:r>
          </w:p>
        </w:tc>
        <w:tc>
          <w:tcPr>
            <w:tcW w:w="1759" w:type="dxa"/>
          </w:tcPr>
          <w:p w14:paraId="48FDCA88" w14:textId="77777777" w:rsidR="009A5C5D" w:rsidRPr="00134A3A" w:rsidRDefault="009A5C5D" w:rsidP="00FB7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20</w:t>
            </w:r>
          </w:p>
        </w:tc>
      </w:tr>
      <w:tr w:rsidR="009A5C5D" w:rsidRPr="00134A3A" w14:paraId="6D05842B" w14:textId="77777777" w:rsidTr="00FB7A3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6732107" w14:textId="77777777" w:rsidR="009A5C5D" w:rsidRPr="00134A3A" w:rsidRDefault="009A5C5D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10</w:t>
            </w:r>
          </w:p>
        </w:tc>
        <w:tc>
          <w:tcPr>
            <w:tcW w:w="1759" w:type="dxa"/>
          </w:tcPr>
          <w:p w14:paraId="49C6DC7D" w14:textId="77777777" w:rsidR="009A5C5D" w:rsidRPr="00134A3A" w:rsidRDefault="009A5C5D" w:rsidP="00FB7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35</w:t>
            </w:r>
          </w:p>
        </w:tc>
      </w:tr>
    </w:tbl>
    <w:p w14:paraId="07AC60E2" w14:textId="77777777" w:rsidR="009A5C5D" w:rsidRPr="00134A3A" w:rsidRDefault="009A5C5D" w:rsidP="009A5C5D">
      <w:pPr>
        <w:rPr>
          <w:rFonts w:ascii="Arial" w:hAnsi="Arial" w:cs="Arial"/>
          <w:lang w:val="sk-SK"/>
        </w:rPr>
      </w:pPr>
    </w:p>
    <w:p w14:paraId="7B0D69EE" w14:textId="77777777" w:rsidR="009A5C5D" w:rsidRPr="00134A3A" w:rsidRDefault="009A5C5D" w:rsidP="009A5C5D">
      <w:pPr>
        <w:pStyle w:val="Odsekzoznamu"/>
        <w:rPr>
          <w:rFonts w:ascii="Arial" w:hAnsi="Arial" w:cs="Arial"/>
          <w:b/>
          <w:lang w:val="sk-SK"/>
        </w:rPr>
      </w:pPr>
    </w:p>
    <w:p w14:paraId="4CA5D9A1" w14:textId="77777777" w:rsidR="009A5C5D" w:rsidRPr="00134A3A" w:rsidRDefault="009A5C5D" w:rsidP="009A5C5D">
      <w:pPr>
        <w:pStyle w:val="Odsekzoznamu"/>
        <w:rPr>
          <w:rFonts w:ascii="Arial" w:hAnsi="Arial" w:cs="Arial"/>
          <w:b/>
          <w:lang w:val="sk-SK"/>
        </w:rPr>
      </w:pPr>
    </w:p>
    <w:p w14:paraId="119ACD3C" w14:textId="77777777" w:rsidR="009A5C5D" w:rsidRPr="00134A3A" w:rsidRDefault="009A5C5D" w:rsidP="009A5C5D">
      <w:pPr>
        <w:pStyle w:val="Odsekzoznamu"/>
        <w:rPr>
          <w:rFonts w:ascii="Arial" w:hAnsi="Arial" w:cs="Arial"/>
          <w:b/>
          <w:lang w:val="sk-SK"/>
        </w:rPr>
      </w:pPr>
    </w:p>
    <w:p w14:paraId="7AC01ECE" w14:textId="77777777" w:rsidR="009A5C5D" w:rsidRPr="00134A3A" w:rsidRDefault="009A5C5D" w:rsidP="009A5C5D">
      <w:pPr>
        <w:pStyle w:val="Odsekzoznamu"/>
        <w:rPr>
          <w:rFonts w:ascii="Arial" w:hAnsi="Arial" w:cs="Arial"/>
          <w:b/>
          <w:lang w:val="sk-SK"/>
        </w:rPr>
      </w:pPr>
    </w:p>
    <w:p w14:paraId="376AC4E4" w14:textId="77777777" w:rsidR="009A5C5D" w:rsidRPr="00134A3A" w:rsidRDefault="009A5C5D" w:rsidP="009A5C5D">
      <w:pPr>
        <w:pStyle w:val="Odsekzoznamu"/>
        <w:rPr>
          <w:rFonts w:ascii="Arial" w:hAnsi="Arial" w:cs="Arial"/>
          <w:b/>
          <w:lang w:val="sk-SK"/>
        </w:rPr>
      </w:pPr>
      <w:r w:rsidRPr="00134A3A">
        <w:rPr>
          <w:rFonts w:ascii="Arial" w:hAnsi="Arial" w:cs="Arial"/>
          <w:b/>
          <w:lang w:val="sk-SK"/>
        </w:rPr>
        <w:t xml:space="preserve">         </w:t>
      </w:r>
      <w:r>
        <w:rPr>
          <w:rFonts w:ascii="Arial" w:hAnsi="Arial" w:cs="Arial"/>
          <w:b/>
          <w:lang w:val="sk-SK"/>
        </w:rPr>
        <w:t>TABUĽKA</w:t>
      </w:r>
      <w:r w:rsidRPr="00134A3A">
        <w:rPr>
          <w:rFonts w:ascii="Arial" w:hAnsi="Arial" w:cs="Arial"/>
          <w:b/>
          <w:lang w:val="sk-SK"/>
        </w:rPr>
        <w:t xml:space="preserve"> 3</w:t>
      </w:r>
      <w:r w:rsidRPr="00134A3A">
        <w:rPr>
          <w:rFonts w:ascii="Arial" w:hAnsi="Arial" w:cs="Arial"/>
          <w:b/>
          <w:lang w:val="sk-SK"/>
        </w:rPr>
        <w:tab/>
      </w:r>
      <w:r w:rsidRPr="00134A3A">
        <w:rPr>
          <w:rFonts w:ascii="Arial" w:hAnsi="Arial" w:cs="Arial"/>
          <w:b/>
          <w:lang w:val="sk-SK"/>
        </w:rPr>
        <w:tab/>
      </w:r>
      <w:r w:rsidRPr="00134A3A">
        <w:rPr>
          <w:rFonts w:ascii="Arial" w:hAnsi="Arial" w:cs="Arial"/>
          <w:b/>
          <w:lang w:val="sk-SK"/>
        </w:rPr>
        <w:tab/>
      </w:r>
      <w:r w:rsidRPr="00134A3A">
        <w:rPr>
          <w:rFonts w:ascii="Arial" w:hAnsi="Arial" w:cs="Arial"/>
          <w:b/>
          <w:lang w:val="sk-SK"/>
        </w:rPr>
        <w:tab/>
      </w:r>
      <w:r w:rsidRPr="00134A3A"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  <w:t>TABUĽKA</w:t>
      </w:r>
      <w:r w:rsidRPr="00134A3A">
        <w:rPr>
          <w:rFonts w:ascii="Arial" w:hAnsi="Arial" w:cs="Arial"/>
          <w:b/>
          <w:lang w:val="sk-SK"/>
        </w:rPr>
        <w:t xml:space="preserve"> 4</w:t>
      </w:r>
    </w:p>
    <w:p w14:paraId="161022A4" w14:textId="77777777" w:rsidR="009A5C5D" w:rsidRPr="00134A3A" w:rsidRDefault="009A5C5D" w:rsidP="009A5C5D">
      <w:pPr>
        <w:pStyle w:val="Odsekzoznamu"/>
        <w:rPr>
          <w:rFonts w:ascii="Arial" w:hAnsi="Arial" w:cs="Arial"/>
          <w:b/>
          <w:lang w:val="sk-SK"/>
        </w:rPr>
      </w:pPr>
    </w:p>
    <w:tbl>
      <w:tblPr>
        <w:tblStyle w:val="Tabukasmriekou2zvraznenie5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9A5C5D" w:rsidRPr="00134A3A" w14:paraId="6010D353" w14:textId="77777777" w:rsidTr="00FB7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040DAFD2" w14:textId="77777777" w:rsidR="009A5C5D" w:rsidRPr="00134A3A" w:rsidRDefault="009A5C5D" w:rsidP="00FB7A35">
            <w:pPr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Vstup</w:t>
            </w:r>
          </w:p>
        </w:tc>
        <w:tc>
          <w:tcPr>
            <w:tcW w:w="1759" w:type="dxa"/>
          </w:tcPr>
          <w:p w14:paraId="1C1EAE48" w14:textId="77777777" w:rsidR="009A5C5D" w:rsidRPr="00134A3A" w:rsidRDefault="009A5C5D" w:rsidP="00FB7A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Výstup</w:t>
            </w:r>
          </w:p>
        </w:tc>
      </w:tr>
      <w:tr w:rsidR="009A5C5D" w:rsidRPr="00134A3A" w14:paraId="5C75D389" w14:textId="77777777" w:rsidTr="00FB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008808D3" w14:textId="77777777" w:rsidR="009A5C5D" w:rsidRPr="00134A3A" w:rsidRDefault="009A5C5D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1</w:t>
            </w:r>
          </w:p>
        </w:tc>
        <w:tc>
          <w:tcPr>
            <w:tcW w:w="1759" w:type="dxa"/>
          </w:tcPr>
          <w:p w14:paraId="7DC728D1" w14:textId="77777777" w:rsidR="009A5C5D" w:rsidRPr="00134A3A" w:rsidRDefault="009A5C5D" w:rsidP="00FB7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3</w:t>
            </w:r>
          </w:p>
        </w:tc>
      </w:tr>
      <w:tr w:rsidR="009A5C5D" w:rsidRPr="00134A3A" w14:paraId="2E7DD175" w14:textId="77777777" w:rsidTr="00FB7A3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2F410CA8" w14:textId="77777777" w:rsidR="009A5C5D" w:rsidRPr="00134A3A" w:rsidRDefault="009A5C5D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3</w:t>
            </w:r>
          </w:p>
        </w:tc>
        <w:tc>
          <w:tcPr>
            <w:tcW w:w="1759" w:type="dxa"/>
          </w:tcPr>
          <w:p w14:paraId="6D8F535C" w14:textId="77777777" w:rsidR="009A5C5D" w:rsidRPr="00134A3A" w:rsidRDefault="009A5C5D" w:rsidP="00FB7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4</w:t>
            </w:r>
          </w:p>
        </w:tc>
      </w:tr>
      <w:tr w:rsidR="009A5C5D" w:rsidRPr="00134A3A" w14:paraId="08C40445" w14:textId="77777777" w:rsidTr="00FB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2BD931AC" w14:textId="77777777" w:rsidR="009A5C5D" w:rsidRPr="00134A3A" w:rsidRDefault="009A5C5D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7</w:t>
            </w:r>
          </w:p>
        </w:tc>
        <w:tc>
          <w:tcPr>
            <w:tcW w:w="1759" w:type="dxa"/>
          </w:tcPr>
          <w:p w14:paraId="465367DB" w14:textId="77777777" w:rsidR="009A5C5D" w:rsidRPr="00134A3A" w:rsidRDefault="009A5C5D" w:rsidP="00FB7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6</w:t>
            </w:r>
          </w:p>
        </w:tc>
      </w:tr>
      <w:tr w:rsidR="009A5C5D" w:rsidRPr="00134A3A" w14:paraId="536F8A86" w14:textId="77777777" w:rsidTr="00FB7A3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62E47806" w14:textId="77777777" w:rsidR="009A5C5D" w:rsidRPr="00134A3A" w:rsidRDefault="009A5C5D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15</w:t>
            </w:r>
          </w:p>
        </w:tc>
        <w:tc>
          <w:tcPr>
            <w:tcW w:w="1759" w:type="dxa"/>
          </w:tcPr>
          <w:p w14:paraId="71DD576B" w14:textId="77777777" w:rsidR="009A5C5D" w:rsidRPr="00134A3A" w:rsidRDefault="009A5C5D" w:rsidP="00FB7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10</w:t>
            </w:r>
          </w:p>
        </w:tc>
      </w:tr>
    </w:tbl>
    <w:tbl>
      <w:tblPr>
        <w:tblStyle w:val="Tabukasmriekou2zvraznenie5"/>
        <w:tblpPr w:leftFromText="180" w:rightFromText="180" w:vertAnchor="text" w:horzAnchor="margin" w:tblpXSpec="right" w:tblpY="-1804"/>
        <w:tblW w:w="0" w:type="auto"/>
        <w:tblLook w:val="04A0" w:firstRow="1" w:lastRow="0" w:firstColumn="1" w:lastColumn="0" w:noHBand="0" w:noVBand="1"/>
      </w:tblPr>
      <w:tblGrid>
        <w:gridCol w:w="1759"/>
        <w:gridCol w:w="1759"/>
      </w:tblGrid>
      <w:tr w:rsidR="009A5C5D" w:rsidRPr="00134A3A" w14:paraId="471946C2" w14:textId="77777777" w:rsidTr="00FB7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79220AD2" w14:textId="77777777" w:rsidR="009A5C5D" w:rsidRPr="00134A3A" w:rsidRDefault="009A5C5D" w:rsidP="00FB7A35">
            <w:pPr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Vstup</w:t>
            </w:r>
          </w:p>
        </w:tc>
        <w:tc>
          <w:tcPr>
            <w:tcW w:w="1759" w:type="dxa"/>
          </w:tcPr>
          <w:p w14:paraId="2A0619D2" w14:textId="77777777" w:rsidR="009A5C5D" w:rsidRPr="00134A3A" w:rsidRDefault="009A5C5D" w:rsidP="00FB7A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Výstup</w:t>
            </w:r>
          </w:p>
        </w:tc>
      </w:tr>
      <w:tr w:rsidR="009A5C5D" w:rsidRPr="00134A3A" w14:paraId="0DA9AFA7" w14:textId="77777777" w:rsidTr="00FB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2FBC6688" w14:textId="77777777" w:rsidR="009A5C5D" w:rsidRPr="00134A3A" w:rsidRDefault="009A5C5D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5</w:t>
            </w:r>
          </w:p>
        </w:tc>
        <w:tc>
          <w:tcPr>
            <w:tcW w:w="1759" w:type="dxa"/>
          </w:tcPr>
          <w:p w14:paraId="69B63204" w14:textId="77777777" w:rsidR="009A5C5D" w:rsidRPr="00134A3A" w:rsidRDefault="009A5C5D" w:rsidP="00FB7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9</w:t>
            </w:r>
          </w:p>
        </w:tc>
      </w:tr>
      <w:tr w:rsidR="009A5C5D" w:rsidRPr="00134A3A" w14:paraId="6E39A7BE" w14:textId="77777777" w:rsidTr="00FB7A3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1C4583C" w14:textId="77777777" w:rsidR="009A5C5D" w:rsidRPr="00134A3A" w:rsidRDefault="009A5C5D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7</w:t>
            </w:r>
          </w:p>
        </w:tc>
        <w:tc>
          <w:tcPr>
            <w:tcW w:w="1759" w:type="dxa"/>
          </w:tcPr>
          <w:p w14:paraId="2479C2FA" w14:textId="77777777" w:rsidR="009A5C5D" w:rsidRPr="00134A3A" w:rsidRDefault="009A5C5D" w:rsidP="00FB7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15</w:t>
            </w:r>
          </w:p>
        </w:tc>
      </w:tr>
      <w:tr w:rsidR="009A5C5D" w:rsidRPr="00134A3A" w14:paraId="18033A6A" w14:textId="77777777" w:rsidTr="00FB7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34E50355" w14:textId="77777777" w:rsidR="009A5C5D" w:rsidRPr="00134A3A" w:rsidRDefault="009A5C5D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10</w:t>
            </w:r>
          </w:p>
        </w:tc>
        <w:tc>
          <w:tcPr>
            <w:tcW w:w="1759" w:type="dxa"/>
          </w:tcPr>
          <w:p w14:paraId="50BDAF84" w14:textId="77777777" w:rsidR="009A5C5D" w:rsidRPr="00134A3A" w:rsidRDefault="009A5C5D" w:rsidP="00FB7A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24</w:t>
            </w:r>
          </w:p>
        </w:tc>
      </w:tr>
      <w:tr w:rsidR="009A5C5D" w:rsidRPr="00134A3A" w14:paraId="4E285AC6" w14:textId="77777777" w:rsidTr="00FB7A3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14:paraId="4EE4B7B8" w14:textId="77777777" w:rsidR="009A5C5D" w:rsidRPr="00134A3A" w:rsidRDefault="009A5C5D" w:rsidP="00FB7A35">
            <w:pPr>
              <w:jc w:val="center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11</w:t>
            </w:r>
          </w:p>
        </w:tc>
        <w:tc>
          <w:tcPr>
            <w:tcW w:w="1759" w:type="dxa"/>
          </w:tcPr>
          <w:p w14:paraId="3768E510" w14:textId="77777777" w:rsidR="009A5C5D" w:rsidRPr="00134A3A" w:rsidRDefault="009A5C5D" w:rsidP="00FB7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k-SK"/>
              </w:rPr>
            </w:pPr>
            <w:r w:rsidRPr="00134A3A">
              <w:rPr>
                <w:rFonts w:ascii="Arial" w:hAnsi="Arial" w:cs="Arial"/>
                <w:lang w:val="sk-SK"/>
              </w:rPr>
              <w:t>27</w:t>
            </w:r>
          </w:p>
        </w:tc>
      </w:tr>
    </w:tbl>
    <w:p w14:paraId="7D2F2E19" w14:textId="77777777" w:rsidR="009A5C5D" w:rsidRPr="00134A3A" w:rsidRDefault="009A5C5D" w:rsidP="009A5C5D">
      <w:pPr>
        <w:rPr>
          <w:rFonts w:ascii="Arial" w:hAnsi="Arial" w:cs="Arial"/>
          <w:lang w:val="sk-SK"/>
        </w:rPr>
      </w:pPr>
    </w:p>
    <w:p w14:paraId="160882ED" w14:textId="77777777" w:rsidR="009A5C5D" w:rsidRPr="00134A3A" w:rsidRDefault="009A5C5D" w:rsidP="009A5C5D">
      <w:pPr>
        <w:rPr>
          <w:rFonts w:ascii="Arial" w:hAnsi="Arial" w:cs="Arial"/>
          <w:lang w:val="sk-SK"/>
        </w:rPr>
      </w:pPr>
    </w:p>
    <w:p w14:paraId="5F936BBA" w14:textId="77777777" w:rsidR="009A5C5D" w:rsidRPr="00134A3A" w:rsidRDefault="009A5C5D" w:rsidP="009A5C5D">
      <w:pPr>
        <w:rPr>
          <w:rFonts w:ascii="Arial" w:hAnsi="Arial" w:cs="Arial"/>
          <w:bCs/>
          <w:lang w:val="sk-SK"/>
        </w:rPr>
      </w:pPr>
    </w:p>
    <w:p w14:paraId="3598B02A" w14:textId="77777777" w:rsidR="009A5C5D" w:rsidRPr="00134A3A" w:rsidRDefault="009A5C5D" w:rsidP="009A5C5D">
      <w:pPr>
        <w:rPr>
          <w:rFonts w:ascii="Arial" w:hAnsi="Arial" w:cs="Arial"/>
          <w:b/>
          <w:lang w:val="sk-SK"/>
        </w:rPr>
      </w:pPr>
    </w:p>
    <w:p w14:paraId="3DAAFCD2" w14:textId="77777777" w:rsidR="009A5C5D" w:rsidRPr="00134A3A" w:rsidRDefault="009A5C5D" w:rsidP="009A5C5D">
      <w:pPr>
        <w:rPr>
          <w:rFonts w:ascii="Arial" w:hAnsi="Arial" w:cs="Arial"/>
          <w:bCs/>
          <w:lang w:val="sk-SK"/>
        </w:rPr>
      </w:pPr>
    </w:p>
    <w:p w14:paraId="01AB26DE" w14:textId="77777777" w:rsidR="007D7149" w:rsidRPr="009D6371" w:rsidRDefault="007D7149" w:rsidP="007D7149">
      <w:pPr>
        <w:rPr>
          <w:lang w:val="sk-SK"/>
        </w:rPr>
      </w:pPr>
    </w:p>
    <w:p w14:paraId="1DFECA06" w14:textId="77777777" w:rsidR="007D7149" w:rsidRPr="009D6371" w:rsidRDefault="007D7149" w:rsidP="007D7149">
      <w:pPr>
        <w:rPr>
          <w:bCs/>
          <w:lang w:val="sk-SK"/>
        </w:rPr>
      </w:pPr>
    </w:p>
    <w:p w14:paraId="52990493" w14:textId="77777777" w:rsidR="007D7149" w:rsidRPr="009D6371" w:rsidRDefault="007D7149" w:rsidP="007D7149">
      <w:pPr>
        <w:rPr>
          <w:b/>
          <w:lang w:val="sk-SK"/>
        </w:rPr>
      </w:pPr>
    </w:p>
    <w:p w14:paraId="5B8C768E" w14:textId="77777777" w:rsidR="00887E1C" w:rsidRPr="009D6371" w:rsidRDefault="00887E1C">
      <w:pPr>
        <w:rPr>
          <w:b/>
          <w:lang w:val="sk-SK"/>
        </w:rPr>
      </w:pPr>
    </w:p>
    <w:sectPr w:rsidR="00887E1C" w:rsidRPr="009D6371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22C3" w14:textId="77777777" w:rsidR="0040351E" w:rsidRDefault="0040351E">
      <w:pPr>
        <w:spacing w:after="0" w:line="240" w:lineRule="auto"/>
      </w:pPr>
      <w:r>
        <w:separator/>
      </w:r>
    </w:p>
  </w:endnote>
  <w:endnote w:type="continuationSeparator" w:id="0">
    <w:p w14:paraId="3C23AECB" w14:textId="77777777" w:rsidR="0040351E" w:rsidRDefault="0040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294269"/>
      <w:docPartObj>
        <w:docPartGallery w:val="Page Numbers (Bottom of Page)"/>
        <w:docPartUnique/>
      </w:docPartObj>
    </w:sdtPr>
    <w:sdtContent>
      <w:p w14:paraId="223B4DF9" w14:textId="097AF650" w:rsidR="00187320" w:rsidRDefault="00EA64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582B01F4" w14:textId="7C0C62DB" w:rsidR="00187320" w:rsidRDefault="00187320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2F0D" w14:textId="77777777" w:rsidR="00E965EE" w:rsidRPr="00AC3FFD" w:rsidRDefault="00E965EE" w:rsidP="00E965EE">
    <w:pPr>
      <w:pStyle w:val="Pta"/>
      <w:spacing w:after="120"/>
      <w:rPr>
        <w:rFonts w:ascii="Arial" w:hAnsi="Arial" w:cs="Arial"/>
        <w:bCs/>
        <w:noProof/>
        <w:sz w:val="20"/>
        <w:szCs w:val="20"/>
        <w:lang w:eastAsia="en-GB"/>
      </w:rPr>
    </w:pPr>
    <w:bookmarkStart w:id="1" w:name="_Hlk157086082"/>
    <w:bookmarkStart w:id="2" w:name="_Hlk157086083"/>
    <w:r w:rsidRPr="00AC3FFD">
      <w:rPr>
        <w:rFonts w:ascii="Arial" w:hAnsi="Arial" w:cs="Arial"/>
        <w:bCs/>
        <w:sz w:val="20"/>
        <w:szCs w:val="20"/>
      </w:rPr>
      <w:t xml:space="preserve">This material is provided by the </w:t>
    </w:r>
    <w:hyperlink r:id="rId1" w:history="1">
      <w:r w:rsidRPr="00AC3FFD">
        <w:rPr>
          <w:rStyle w:val="Hypertextovprepojenie"/>
          <w:rFonts w:ascii="Arial" w:hAnsi="Arial" w:cs="Arial"/>
          <w:bCs/>
          <w:sz w:val="20"/>
          <w:szCs w:val="20"/>
        </w:rPr>
        <w:t>FunThink team</w:t>
      </w:r>
    </w:hyperlink>
    <w:r w:rsidRPr="00AC3FFD">
      <w:rPr>
        <w:rFonts w:ascii="Arial" w:hAnsi="Arial" w:cs="Arial"/>
        <w:bCs/>
        <w:sz w:val="20"/>
        <w:szCs w:val="20"/>
      </w:rPr>
      <w:t xml:space="preserve">, responsible institution: </w:t>
    </w:r>
    <w:r w:rsidRPr="00B62958">
      <w:rPr>
        <w:rFonts w:ascii="Arial" w:hAnsi="Arial" w:cs="Arial"/>
        <w:bCs/>
        <w:sz w:val="20"/>
        <w:szCs w:val="20"/>
      </w:rPr>
      <w:t>Department of Education University of Cyprus</w:t>
    </w:r>
  </w:p>
  <w:p w14:paraId="6196CA94" w14:textId="77777777" w:rsidR="00E965EE" w:rsidRDefault="00E965EE" w:rsidP="00E965EE">
    <w:pPr>
      <w:pStyle w:val="Pta"/>
      <w:ind w:left="1701" w:right="685"/>
      <w:jc w:val="both"/>
      <w:rPr>
        <w:rFonts w:ascii="Arial" w:hAnsi="Arial" w:cs="Arial"/>
        <w:bCs/>
        <w:sz w:val="20"/>
        <w:szCs w:val="20"/>
      </w:rPr>
    </w:pPr>
    <w:r w:rsidRPr="00AC3FFD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050060B8" wp14:editId="7A8B13CF">
          <wp:simplePos x="0" y="0"/>
          <wp:positionH relativeFrom="column">
            <wp:posOffset>-18415</wp:posOffset>
          </wp:positionH>
          <wp:positionV relativeFrom="paragraph">
            <wp:posOffset>51766</wp:posOffset>
          </wp:positionV>
          <wp:extent cx="952500" cy="333375"/>
          <wp:effectExtent l="0" t="0" r="0" b="9525"/>
          <wp:wrapNone/>
          <wp:docPr id="206157635" name="Grafik 206157635" descr="Ein Bild, das Text, Clipar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7638EF-E359-512F-954B-6E775E6104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Ein Bild, das Text, Clipart enthält.&#10;&#10;Automatisch generierte Beschreibung">
                    <a:extLst>
                      <a:ext uri="{FF2B5EF4-FFF2-40B4-BE49-F238E27FC236}">
                        <a16:creationId xmlns:a16="http://schemas.microsoft.com/office/drawing/2014/main" id="{5B7638EF-E359-512F-954B-6E775E6104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3FFD">
      <w:rPr>
        <w:rFonts w:ascii="Arial" w:hAnsi="Arial" w:cs="Arial"/>
        <w:bCs/>
        <w:sz w:val="20"/>
        <w:szCs w:val="20"/>
      </w:rPr>
      <w:t>Unless otherwise noted, this work and its contents are licensed under a Creative Commons License (</w:t>
    </w:r>
    <w:hyperlink r:id="rId3" w:history="1">
      <w:r w:rsidRPr="00AC3FFD">
        <w:rPr>
          <w:rStyle w:val="Hypertextovprepojenie"/>
          <w:rFonts w:ascii="Arial" w:hAnsi="Arial" w:cs="Arial"/>
          <w:bCs/>
          <w:sz w:val="20"/>
          <w:szCs w:val="20"/>
        </w:rPr>
        <w:t>CC BY-SA 4.0</w:t>
      </w:r>
    </w:hyperlink>
    <w:r w:rsidRPr="00AC3FFD">
      <w:rPr>
        <w:rFonts w:ascii="Arial" w:hAnsi="Arial" w:cs="Arial"/>
        <w:bCs/>
        <w:sz w:val="20"/>
        <w:szCs w:val="20"/>
      </w:rPr>
      <w:t xml:space="preserve">). Excluded are funding logos and CC icons / module icons. </w:t>
    </w:r>
  </w:p>
  <w:p w14:paraId="70E68D31" w14:textId="77777777" w:rsidR="00E965EE" w:rsidRDefault="00E965EE" w:rsidP="00E965EE">
    <w:pPr>
      <w:pStyle w:val="Pta"/>
      <w:ind w:left="1701" w:right="685"/>
      <w:rPr>
        <w:rFonts w:ascii="Arial" w:hAnsi="Arial" w:cs="Arial"/>
        <w:bCs/>
        <w:sz w:val="20"/>
        <w:szCs w:val="20"/>
      </w:rPr>
    </w:pPr>
  </w:p>
  <w:p w14:paraId="57C3938D" w14:textId="77777777" w:rsidR="00E965EE" w:rsidRDefault="00E965EE" w:rsidP="00E965EE">
    <w:pPr>
      <w:pStyle w:val="Pta"/>
      <w:spacing w:after="120"/>
      <w:jc w:val="both"/>
    </w:pPr>
    <w:r w:rsidRPr="00AC3FFD">
      <w:rPr>
        <w:rFonts w:ascii="Arial" w:hAnsi="Arial" w:cs="Arial"/>
        <w:bCs/>
        <w:noProof/>
        <w:sz w:val="16"/>
        <w:szCs w:val="16"/>
        <w:lang w:eastAsia="en-GB"/>
      </w:rPr>
      <w:t>The European Commission's support for the production of this publication does not constitute an</w:t>
    </w:r>
    <w:r>
      <w:rPr>
        <w:rFonts w:ascii="Arial" w:hAnsi="Arial" w:cs="Arial"/>
        <w:bCs/>
        <w:noProof/>
        <w:sz w:val="16"/>
        <w:szCs w:val="16"/>
        <w:lang w:eastAsia="en-GB"/>
      </w:rPr>
      <w:t xml:space="preserve"> </w:t>
    </w:r>
    <w:r w:rsidRPr="00AC3FFD">
      <w:rPr>
        <w:rFonts w:ascii="Arial" w:hAnsi="Arial" w:cs="Arial"/>
        <w:bCs/>
        <w:noProof/>
        <w:sz w:val="16"/>
        <w:szCs w:val="16"/>
        <w:lang w:eastAsia="en-GB"/>
      </w:rPr>
      <w:t>endorsement of the contents, which reflect the views only of the authors, and the Commission cannot be</w:t>
    </w:r>
    <w:r>
      <w:rPr>
        <w:rFonts w:ascii="Arial" w:hAnsi="Arial" w:cs="Arial"/>
        <w:bCs/>
        <w:noProof/>
        <w:sz w:val="16"/>
        <w:szCs w:val="16"/>
        <w:lang w:eastAsia="en-GB"/>
      </w:rPr>
      <w:t xml:space="preserve"> </w:t>
    </w:r>
    <w:r w:rsidRPr="00AC3FFD">
      <w:rPr>
        <w:rFonts w:ascii="Arial" w:hAnsi="Arial" w:cs="Arial"/>
        <w:bCs/>
        <w:noProof/>
        <w:sz w:val="16"/>
        <w:szCs w:val="16"/>
        <w:lang w:eastAsia="en-GB"/>
      </w:rPr>
      <w:t>held responsible for any use which may be made of the information contained therein.</w:t>
    </w:r>
    <w:r w:rsidRPr="004E53C3">
      <w:rPr>
        <w:noProof/>
      </w:rPr>
      <w:t xml:space="preserve"> </w:t>
    </w:r>
    <w:r>
      <w:rPr>
        <w:noProof/>
        <w:lang w:val="sk-SK" w:eastAsia="sk-SK"/>
      </w:rPr>
      <w:drawing>
        <wp:anchor distT="0" distB="0" distL="114300" distR="114300" simplePos="0" relativeHeight="251666432" behindDoc="0" locked="0" layoutInCell="1" allowOverlap="1" wp14:anchorId="4483E968" wp14:editId="139E0257">
          <wp:simplePos x="0" y="0"/>
          <wp:positionH relativeFrom="margin">
            <wp:align>right</wp:align>
          </wp:positionH>
          <wp:positionV relativeFrom="paragraph">
            <wp:posOffset>-66675</wp:posOffset>
          </wp:positionV>
          <wp:extent cx="1915160" cy="466725"/>
          <wp:effectExtent l="0" t="0" r="8890" b="9525"/>
          <wp:wrapSquare wrapText="bothSides"/>
          <wp:docPr id="1966080502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9C2B" w14:textId="77777777" w:rsidR="0040351E" w:rsidRDefault="0040351E">
      <w:pPr>
        <w:spacing w:after="0" w:line="240" w:lineRule="auto"/>
      </w:pPr>
      <w:r>
        <w:separator/>
      </w:r>
    </w:p>
  </w:footnote>
  <w:footnote w:type="continuationSeparator" w:id="0">
    <w:p w14:paraId="44DE97EC" w14:textId="77777777" w:rsidR="0040351E" w:rsidRDefault="0040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89EB" w14:textId="77777777" w:rsidR="00F644C5" w:rsidRDefault="00F644C5" w:rsidP="00F644C5">
    <w:pPr>
      <w:pStyle w:val="Hlavika"/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E23E98F" wp14:editId="72C3FE3E">
          <wp:simplePos x="0" y="0"/>
          <wp:positionH relativeFrom="margin">
            <wp:posOffset>3718560</wp:posOffset>
          </wp:positionH>
          <wp:positionV relativeFrom="paragraph">
            <wp:posOffset>-71120</wp:posOffset>
          </wp:positionV>
          <wp:extent cx="1915160" cy="466725"/>
          <wp:effectExtent l="0" t="0" r="8890" b="9525"/>
          <wp:wrapNone/>
          <wp:docPr id="1" name="Picture 2" descr="https://wayback.archive-it.org/12090/20210123161206mp_/https:/eacea.ec.europa.eu/sites/eacea-site/files/logosbeneficaireserasmuslef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ayback.archive-it.org/12090/20210123161206mp_/https:/eacea.ec.europa.eu/sites/eacea-site/files/logosbeneficaireserasmusleft_en_1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1516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3FD94EB" wp14:editId="1246FA14">
          <wp:simplePos x="0" y="0"/>
          <wp:positionH relativeFrom="column">
            <wp:posOffset>101601</wp:posOffset>
          </wp:positionH>
          <wp:positionV relativeFrom="paragraph">
            <wp:posOffset>-185921</wp:posOffset>
          </wp:positionV>
          <wp:extent cx="1390650" cy="624706"/>
          <wp:effectExtent l="0" t="0" r="0" b="4445"/>
          <wp:wrapNone/>
          <wp:docPr id="1140017470" name="Picture 1" descr="https://bwsyncandshare.kit.edu/apps/files_sharing/publicpreview/ojRNgAoGQQom6bR?fileId=704542453&amp;file=/Organization/Templates/logo_final.png&amp;x=1680&amp;y=1050&amp;a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08567" name="Picture 1" descr="https://bwsyncandshare.kit.edu/apps/files_sharing/publicpreview/ojRNgAoGQQom6bR?fileId=704542453&amp;file=/Organization/Templates/logo_final.png&amp;x=1680&amp;y=1050&amp;a=true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400125" cy="628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3C25A" w14:textId="77777777" w:rsidR="00F644C5" w:rsidRDefault="00F644C5" w:rsidP="00F644C5">
    <w:pPr>
      <w:pStyle w:val="Hlavika"/>
      <w:jc w:val="center"/>
    </w:pPr>
  </w:p>
  <w:p w14:paraId="2E94E1DB" w14:textId="77777777" w:rsidR="00187320" w:rsidRDefault="0018732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B86"/>
    <w:multiLevelType w:val="hybridMultilevel"/>
    <w:tmpl w:val="9D9A8C02"/>
    <w:lvl w:ilvl="0" w:tplc="20000019">
      <w:start w:val="1"/>
      <w:numFmt w:val="lowerLetter"/>
      <w:lvlText w:val="%1."/>
      <w:lvlJc w:val="left"/>
      <w:pPr>
        <w:ind w:left="153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6E12136"/>
    <w:multiLevelType w:val="hybridMultilevel"/>
    <w:tmpl w:val="7B2CB4BE"/>
    <w:lvl w:ilvl="0" w:tplc="4DC60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DE32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D8E1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D609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A6339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F2D8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72A7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52B39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B0C0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61950"/>
    <w:multiLevelType w:val="hybridMultilevel"/>
    <w:tmpl w:val="B778F928"/>
    <w:lvl w:ilvl="0" w:tplc="8B5CA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3086"/>
    <w:multiLevelType w:val="hybridMultilevel"/>
    <w:tmpl w:val="A7FC014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915A0"/>
    <w:multiLevelType w:val="hybridMultilevel"/>
    <w:tmpl w:val="113ECFC2"/>
    <w:lvl w:ilvl="0" w:tplc="EFF8BC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D28B9"/>
    <w:multiLevelType w:val="hybridMultilevel"/>
    <w:tmpl w:val="D762473A"/>
    <w:lvl w:ilvl="0" w:tplc="F4D2BFF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A5A0F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D88DC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6BDE913C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660995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5C665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D7BA89EC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C9DC8D2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CA82F6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A36FF5"/>
    <w:multiLevelType w:val="hybridMultilevel"/>
    <w:tmpl w:val="C43A5CEA"/>
    <w:lvl w:ilvl="0" w:tplc="D7A2E7C8">
      <w:start w:val="1"/>
      <w:numFmt w:val="decimal"/>
      <w:pStyle w:val="FTNumberoftheactivity"/>
      <w:lvlText w:val="Activity %1."/>
      <w:lvlJc w:val="left"/>
      <w:pPr>
        <w:ind w:left="927" w:hanging="360"/>
      </w:pPr>
      <w:rPr>
        <w:rFonts w:hint="default"/>
        <w:b/>
        <w:bCs/>
      </w:rPr>
    </w:lvl>
    <w:lvl w:ilvl="1" w:tplc="5FDE4F84">
      <w:start w:val="1"/>
      <w:numFmt w:val="lowerLetter"/>
      <w:lvlText w:val="%2."/>
      <w:lvlJc w:val="left"/>
      <w:pPr>
        <w:ind w:left="1647" w:hanging="360"/>
      </w:pPr>
    </w:lvl>
    <w:lvl w:ilvl="2" w:tplc="D2F203F4">
      <w:start w:val="1"/>
      <w:numFmt w:val="lowerRoman"/>
      <w:lvlText w:val="%3."/>
      <w:lvlJc w:val="right"/>
      <w:pPr>
        <w:ind w:left="2367" w:hanging="180"/>
      </w:pPr>
    </w:lvl>
    <w:lvl w:ilvl="3" w:tplc="120CD0C6">
      <w:start w:val="1"/>
      <w:numFmt w:val="decimal"/>
      <w:lvlText w:val="%4."/>
      <w:lvlJc w:val="left"/>
      <w:pPr>
        <w:ind w:left="3087" w:hanging="360"/>
      </w:pPr>
    </w:lvl>
    <w:lvl w:ilvl="4" w:tplc="CB342712">
      <w:start w:val="1"/>
      <w:numFmt w:val="lowerLetter"/>
      <w:lvlText w:val="%5."/>
      <w:lvlJc w:val="left"/>
      <w:pPr>
        <w:ind w:left="3807" w:hanging="360"/>
      </w:pPr>
    </w:lvl>
    <w:lvl w:ilvl="5" w:tplc="342CC340">
      <w:start w:val="1"/>
      <w:numFmt w:val="lowerRoman"/>
      <w:lvlText w:val="%6."/>
      <w:lvlJc w:val="right"/>
      <w:pPr>
        <w:ind w:left="4527" w:hanging="180"/>
      </w:pPr>
    </w:lvl>
    <w:lvl w:ilvl="6" w:tplc="12387182">
      <w:start w:val="1"/>
      <w:numFmt w:val="decimal"/>
      <w:lvlText w:val="%7."/>
      <w:lvlJc w:val="left"/>
      <w:pPr>
        <w:ind w:left="5247" w:hanging="360"/>
      </w:pPr>
    </w:lvl>
    <w:lvl w:ilvl="7" w:tplc="1AEE9A6E">
      <w:start w:val="1"/>
      <w:numFmt w:val="lowerLetter"/>
      <w:lvlText w:val="%8."/>
      <w:lvlJc w:val="left"/>
      <w:pPr>
        <w:ind w:left="5967" w:hanging="360"/>
      </w:pPr>
    </w:lvl>
    <w:lvl w:ilvl="8" w:tplc="18F2792C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044068"/>
    <w:multiLevelType w:val="hybridMultilevel"/>
    <w:tmpl w:val="0DCEF7BC"/>
    <w:lvl w:ilvl="0" w:tplc="8AA42B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E845570">
      <w:start w:val="1"/>
      <w:numFmt w:val="lowerLetter"/>
      <w:lvlText w:val="%2."/>
      <w:lvlJc w:val="left"/>
      <w:pPr>
        <w:ind w:left="1440" w:hanging="360"/>
      </w:pPr>
    </w:lvl>
    <w:lvl w:ilvl="2" w:tplc="0FA0CF96">
      <w:start w:val="1"/>
      <w:numFmt w:val="lowerRoman"/>
      <w:lvlText w:val="%3."/>
      <w:lvlJc w:val="right"/>
      <w:pPr>
        <w:ind w:left="2160" w:hanging="180"/>
      </w:pPr>
    </w:lvl>
    <w:lvl w:ilvl="3" w:tplc="413CE84A">
      <w:start w:val="1"/>
      <w:numFmt w:val="decimal"/>
      <w:lvlText w:val="%4."/>
      <w:lvlJc w:val="left"/>
      <w:pPr>
        <w:ind w:left="2880" w:hanging="360"/>
      </w:pPr>
    </w:lvl>
    <w:lvl w:ilvl="4" w:tplc="DC762744">
      <w:start w:val="1"/>
      <w:numFmt w:val="lowerLetter"/>
      <w:lvlText w:val="%5."/>
      <w:lvlJc w:val="left"/>
      <w:pPr>
        <w:ind w:left="3600" w:hanging="360"/>
      </w:pPr>
    </w:lvl>
    <w:lvl w:ilvl="5" w:tplc="D806EF82">
      <w:start w:val="1"/>
      <w:numFmt w:val="lowerRoman"/>
      <w:lvlText w:val="%6."/>
      <w:lvlJc w:val="right"/>
      <w:pPr>
        <w:ind w:left="4320" w:hanging="180"/>
      </w:pPr>
    </w:lvl>
    <w:lvl w:ilvl="6" w:tplc="E92E349A">
      <w:start w:val="1"/>
      <w:numFmt w:val="decimal"/>
      <w:lvlText w:val="%7."/>
      <w:lvlJc w:val="left"/>
      <w:pPr>
        <w:ind w:left="5040" w:hanging="360"/>
      </w:pPr>
    </w:lvl>
    <w:lvl w:ilvl="7" w:tplc="5D061754">
      <w:start w:val="1"/>
      <w:numFmt w:val="lowerLetter"/>
      <w:lvlText w:val="%8."/>
      <w:lvlJc w:val="left"/>
      <w:pPr>
        <w:ind w:left="5760" w:hanging="360"/>
      </w:pPr>
    </w:lvl>
    <w:lvl w:ilvl="8" w:tplc="53E4D5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01FBF"/>
    <w:multiLevelType w:val="hybridMultilevel"/>
    <w:tmpl w:val="30A8182E"/>
    <w:lvl w:ilvl="0" w:tplc="07326C5C">
      <w:start w:val="1"/>
      <w:numFmt w:val="decimal"/>
      <w:pStyle w:val="FTLessonNo"/>
      <w:lvlText w:val="Lesson no. %1."/>
      <w:lvlJc w:val="left"/>
      <w:pPr>
        <w:ind w:left="720" w:hanging="360"/>
      </w:pPr>
      <w:rPr>
        <w:rFonts w:hint="default"/>
        <w:sz w:val="24"/>
        <w:szCs w:val="48"/>
      </w:rPr>
    </w:lvl>
    <w:lvl w:ilvl="1" w:tplc="8278AABE">
      <w:start w:val="1"/>
      <w:numFmt w:val="lowerLetter"/>
      <w:lvlText w:val="%2."/>
      <w:lvlJc w:val="left"/>
      <w:pPr>
        <w:ind w:left="1440" w:hanging="360"/>
      </w:pPr>
    </w:lvl>
    <w:lvl w:ilvl="2" w:tplc="D5500D22">
      <w:start w:val="1"/>
      <w:numFmt w:val="lowerRoman"/>
      <w:lvlText w:val="%3."/>
      <w:lvlJc w:val="right"/>
      <w:pPr>
        <w:ind w:left="2160" w:hanging="180"/>
      </w:pPr>
    </w:lvl>
    <w:lvl w:ilvl="3" w:tplc="22822D4A">
      <w:start w:val="1"/>
      <w:numFmt w:val="decimal"/>
      <w:lvlText w:val="%4."/>
      <w:lvlJc w:val="left"/>
      <w:pPr>
        <w:ind w:left="2880" w:hanging="360"/>
      </w:pPr>
    </w:lvl>
    <w:lvl w:ilvl="4" w:tplc="FA86813A">
      <w:start w:val="1"/>
      <w:numFmt w:val="lowerLetter"/>
      <w:lvlText w:val="%5."/>
      <w:lvlJc w:val="left"/>
      <w:pPr>
        <w:ind w:left="3600" w:hanging="360"/>
      </w:pPr>
    </w:lvl>
    <w:lvl w:ilvl="5" w:tplc="35EE7C42">
      <w:start w:val="1"/>
      <w:numFmt w:val="lowerRoman"/>
      <w:lvlText w:val="%6."/>
      <w:lvlJc w:val="right"/>
      <w:pPr>
        <w:ind w:left="4320" w:hanging="180"/>
      </w:pPr>
    </w:lvl>
    <w:lvl w:ilvl="6" w:tplc="7AD499F6">
      <w:start w:val="1"/>
      <w:numFmt w:val="decimal"/>
      <w:lvlText w:val="%7."/>
      <w:lvlJc w:val="left"/>
      <w:pPr>
        <w:ind w:left="5040" w:hanging="360"/>
      </w:pPr>
    </w:lvl>
    <w:lvl w:ilvl="7" w:tplc="E4D68E22">
      <w:start w:val="1"/>
      <w:numFmt w:val="lowerLetter"/>
      <w:lvlText w:val="%8."/>
      <w:lvlJc w:val="left"/>
      <w:pPr>
        <w:ind w:left="5760" w:hanging="360"/>
      </w:pPr>
    </w:lvl>
    <w:lvl w:ilvl="8" w:tplc="5984B46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14FD1"/>
    <w:multiLevelType w:val="hybridMultilevel"/>
    <w:tmpl w:val="9D8A1DB4"/>
    <w:lvl w:ilvl="0" w:tplc="28465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D76"/>
    <w:multiLevelType w:val="hybridMultilevel"/>
    <w:tmpl w:val="E42C2042"/>
    <w:lvl w:ilvl="0" w:tplc="E52C4F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E53E9"/>
    <w:multiLevelType w:val="hybridMultilevel"/>
    <w:tmpl w:val="A3521728"/>
    <w:lvl w:ilvl="0" w:tplc="8B5CA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44CAD"/>
    <w:multiLevelType w:val="hybridMultilevel"/>
    <w:tmpl w:val="A412F98E"/>
    <w:lvl w:ilvl="0" w:tplc="EE4EE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F71F01"/>
    <w:multiLevelType w:val="hybridMultilevel"/>
    <w:tmpl w:val="F9DE529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6296E"/>
    <w:multiLevelType w:val="hybridMultilevel"/>
    <w:tmpl w:val="C3C262A6"/>
    <w:lvl w:ilvl="0" w:tplc="A37662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80165"/>
    <w:multiLevelType w:val="hybridMultilevel"/>
    <w:tmpl w:val="AB4870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16C29"/>
    <w:multiLevelType w:val="hybridMultilevel"/>
    <w:tmpl w:val="83E6AE54"/>
    <w:lvl w:ilvl="0" w:tplc="497EE63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7562C94">
      <w:start w:val="1"/>
      <w:numFmt w:val="lowerLetter"/>
      <w:lvlText w:val="%2."/>
      <w:lvlJc w:val="left"/>
      <w:pPr>
        <w:ind w:left="1080" w:hanging="360"/>
      </w:pPr>
    </w:lvl>
    <w:lvl w:ilvl="2" w:tplc="B50C0ED2">
      <w:start w:val="1"/>
      <w:numFmt w:val="lowerRoman"/>
      <w:lvlText w:val="%3."/>
      <w:lvlJc w:val="right"/>
      <w:pPr>
        <w:ind w:left="1800" w:hanging="180"/>
      </w:pPr>
    </w:lvl>
    <w:lvl w:ilvl="3" w:tplc="124EA302">
      <w:start w:val="1"/>
      <w:numFmt w:val="decimal"/>
      <w:lvlText w:val="%4."/>
      <w:lvlJc w:val="left"/>
      <w:pPr>
        <w:ind w:left="2520" w:hanging="360"/>
      </w:pPr>
    </w:lvl>
    <w:lvl w:ilvl="4" w:tplc="2CD0B688">
      <w:start w:val="1"/>
      <w:numFmt w:val="lowerLetter"/>
      <w:lvlText w:val="%5."/>
      <w:lvlJc w:val="left"/>
      <w:pPr>
        <w:ind w:left="3240" w:hanging="360"/>
      </w:pPr>
    </w:lvl>
    <w:lvl w:ilvl="5" w:tplc="2B9ECFEA">
      <w:start w:val="1"/>
      <w:numFmt w:val="lowerRoman"/>
      <w:lvlText w:val="%6."/>
      <w:lvlJc w:val="right"/>
      <w:pPr>
        <w:ind w:left="3960" w:hanging="180"/>
      </w:pPr>
    </w:lvl>
    <w:lvl w:ilvl="6" w:tplc="D242E9BA">
      <w:start w:val="1"/>
      <w:numFmt w:val="decimal"/>
      <w:lvlText w:val="%7."/>
      <w:lvlJc w:val="left"/>
      <w:pPr>
        <w:ind w:left="4680" w:hanging="360"/>
      </w:pPr>
    </w:lvl>
    <w:lvl w:ilvl="7" w:tplc="46C43210">
      <w:start w:val="1"/>
      <w:numFmt w:val="lowerLetter"/>
      <w:lvlText w:val="%8."/>
      <w:lvlJc w:val="left"/>
      <w:pPr>
        <w:ind w:left="5400" w:hanging="360"/>
      </w:pPr>
    </w:lvl>
    <w:lvl w:ilvl="8" w:tplc="E3ACDC06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E71173"/>
    <w:multiLevelType w:val="hybridMultilevel"/>
    <w:tmpl w:val="18503194"/>
    <w:lvl w:ilvl="0" w:tplc="5D806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763EC4">
      <w:start w:val="1"/>
      <w:numFmt w:val="lowerLetter"/>
      <w:lvlText w:val="%2."/>
      <w:lvlJc w:val="left"/>
      <w:pPr>
        <w:ind w:left="1080" w:hanging="360"/>
      </w:pPr>
    </w:lvl>
    <w:lvl w:ilvl="2" w:tplc="4D761ECE">
      <w:start w:val="1"/>
      <w:numFmt w:val="lowerRoman"/>
      <w:lvlText w:val="%3."/>
      <w:lvlJc w:val="right"/>
      <w:pPr>
        <w:ind w:left="1800" w:hanging="180"/>
      </w:pPr>
    </w:lvl>
    <w:lvl w:ilvl="3" w:tplc="3F2AA12E">
      <w:start w:val="1"/>
      <w:numFmt w:val="decimal"/>
      <w:lvlText w:val="%4."/>
      <w:lvlJc w:val="left"/>
      <w:pPr>
        <w:ind w:left="2520" w:hanging="360"/>
      </w:pPr>
    </w:lvl>
    <w:lvl w:ilvl="4" w:tplc="0B1465F2">
      <w:start w:val="1"/>
      <w:numFmt w:val="lowerLetter"/>
      <w:lvlText w:val="%5."/>
      <w:lvlJc w:val="left"/>
      <w:pPr>
        <w:ind w:left="3240" w:hanging="360"/>
      </w:pPr>
    </w:lvl>
    <w:lvl w:ilvl="5" w:tplc="8DCA259C">
      <w:start w:val="1"/>
      <w:numFmt w:val="lowerRoman"/>
      <w:lvlText w:val="%6."/>
      <w:lvlJc w:val="right"/>
      <w:pPr>
        <w:ind w:left="3960" w:hanging="180"/>
      </w:pPr>
    </w:lvl>
    <w:lvl w:ilvl="6" w:tplc="15E8DF18">
      <w:start w:val="1"/>
      <w:numFmt w:val="decimal"/>
      <w:lvlText w:val="%7."/>
      <w:lvlJc w:val="left"/>
      <w:pPr>
        <w:ind w:left="4680" w:hanging="360"/>
      </w:pPr>
    </w:lvl>
    <w:lvl w:ilvl="7" w:tplc="3C62EC54">
      <w:start w:val="1"/>
      <w:numFmt w:val="lowerLetter"/>
      <w:lvlText w:val="%8."/>
      <w:lvlJc w:val="left"/>
      <w:pPr>
        <w:ind w:left="5400" w:hanging="360"/>
      </w:pPr>
    </w:lvl>
    <w:lvl w:ilvl="8" w:tplc="DC74EC6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1454C6"/>
    <w:multiLevelType w:val="hybridMultilevel"/>
    <w:tmpl w:val="0388BAC2"/>
    <w:lvl w:ilvl="0" w:tplc="1DEE8EE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7A8B5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CE929E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65EE92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FC0016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9E4E4A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E6E0B1A0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C18C8E1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6AF722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0C4448"/>
    <w:multiLevelType w:val="hybridMultilevel"/>
    <w:tmpl w:val="881062D4"/>
    <w:lvl w:ilvl="0" w:tplc="03BA75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20626"/>
    <w:multiLevelType w:val="hybridMultilevel"/>
    <w:tmpl w:val="3488C6BC"/>
    <w:lvl w:ilvl="0" w:tplc="1876C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F50E7"/>
    <w:multiLevelType w:val="hybridMultilevel"/>
    <w:tmpl w:val="EE4A0CD2"/>
    <w:lvl w:ilvl="0" w:tplc="1A98A8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852EDC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4E3A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3C45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BC936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A89F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7E9B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0C8AD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C677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34407E"/>
    <w:multiLevelType w:val="hybridMultilevel"/>
    <w:tmpl w:val="C1B257EE"/>
    <w:lvl w:ilvl="0" w:tplc="C854CD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9FC4518">
      <w:start w:val="1"/>
      <w:numFmt w:val="lowerLetter"/>
      <w:lvlText w:val="%2."/>
      <w:lvlJc w:val="left"/>
      <w:pPr>
        <w:ind w:left="1440" w:hanging="360"/>
      </w:pPr>
    </w:lvl>
    <w:lvl w:ilvl="2" w:tplc="23E6A914">
      <w:start w:val="1"/>
      <w:numFmt w:val="lowerRoman"/>
      <w:lvlText w:val="%3."/>
      <w:lvlJc w:val="right"/>
      <w:pPr>
        <w:ind w:left="2160" w:hanging="180"/>
      </w:pPr>
    </w:lvl>
    <w:lvl w:ilvl="3" w:tplc="FA4A83B6">
      <w:start w:val="1"/>
      <w:numFmt w:val="decimal"/>
      <w:lvlText w:val="%4."/>
      <w:lvlJc w:val="left"/>
      <w:pPr>
        <w:ind w:left="2880" w:hanging="360"/>
      </w:pPr>
    </w:lvl>
    <w:lvl w:ilvl="4" w:tplc="529EEB2C">
      <w:start w:val="1"/>
      <w:numFmt w:val="lowerLetter"/>
      <w:lvlText w:val="%5."/>
      <w:lvlJc w:val="left"/>
      <w:pPr>
        <w:ind w:left="3600" w:hanging="360"/>
      </w:pPr>
    </w:lvl>
    <w:lvl w:ilvl="5" w:tplc="B522693C">
      <w:start w:val="1"/>
      <w:numFmt w:val="lowerRoman"/>
      <w:lvlText w:val="%6."/>
      <w:lvlJc w:val="right"/>
      <w:pPr>
        <w:ind w:left="4320" w:hanging="180"/>
      </w:pPr>
    </w:lvl>
    <w:lvl w:ilvl="6" w:tplc="9AF2CB0C">
      <w:start w:val="1"/>
      <w:numFmt w:val="decimal"/>
      <w:lvlText w:val="%7."/>
      <w:lvlJc w:val="left"/>
      <w:pPr>
        <w:ind w:left="5040" w:hanging="360"/>
      </w:pPr>
    </w:lvl>
    <w:lvl w:ilvl="7" w:tplc="4A7255BC">
      <w:start w:val="1"/>
      <w:numFmt w:val="lowerLetter"/>
      <w:lvlText w:val="%8."/>
      <w:lvlJc w:val="left"/>
      <w:pPr>
        <w:ind w:left="5760" w:hanging="360"/>
      </w:pPr>
    </w:lvl>
    <w:lvl w:ilvl="8" w:tplc="7B7EFAD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54163"/>
    <w:multiLevelType w:val="hybridMultilevel"/>
    <w:tmpl w:val="5A7CAA6C"/>
    <w:lvl w:ilvl="0" w:tplc="8FE236A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D0A38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6482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8C8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B0345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E6B8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0A84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B0F1E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4A8A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EA7BB8"/>
    <w:multiLevelType w:val="hybridMultilevel"/>
    <w:tmpl w:val="2EEC9632"/>
    <w:lvl w:ilvl="0" w:tplc="8C3E9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F41048">
      <w:start w:val="1"/>
      <w:numFmt w:val="lowerLetter"/>
      <w:lvlText w:val="%2."/>
      <w:lvlJc w:val="left"/>
      <w:pPr>
        <w:ind w:left="1080" w:hanging="360"/>
      </w:pPr>
    </w:lvl>
    <w:lvl w:ilvl="2" w:tplc="E9CE3AEA">
      <w:start w:val="1"/>
      <w:numFmt w:val="lowerRoman"/>
      <w:lvlText w:val="%3."/>
      <w:lvlJc w:val="right"/>
      <w:pPr>
        <w:ind w:left="1800" w:hanging="180"/>
      </w:pPr>
    </w:lvl>
    <w:lvl w:ilvl="3" w:tplc="8F54EABA">
      <w:start w:val="1"/>
      <w:numFmt w:val="decimal"/>
      <w:lvlText w:val="%4."/>
      <w:lvlJc w:val="left"/>
      <w:pPr>
        <w:ind w:left="2520" w:hanging="360"/>
      </w:pPr>
    </w:lvl>
    <w:lvl w:ilvl="4" w:tplc="9CD04368">
      <w:start w:val="1"/>
      <w:numFmt w:val="lowerLetter"/>
      <w:lvlText w:val="%5."/>
      <w:lvlJc w:val="left"/>
      <w:pPr>
        <w:ind w:left="3240" w:hanging="360"/>
      </w:pPr>
    </w:lvl>
    <w:lvl w:ilvl="5" w:tplc="8228C2D8">
      <w:start w:val="1"/>
      <w:numFmt w:val="lowerRoman"/>
      <w:lvlText w:val="%6."/>
      <w:lvlJc w:val="right"/>
      <w:pPr>
        <w:ind w:left="3960" w:hanging="180"/>
      </w:pPr>
    </w:lvl>
    <w:lvl w:ilvl="6" w:tplc="87D2FD06">
      <w:start w:val="1"/>
      <w:numFmt w:val="decimal"/>
      <w:lvlText w:val="%7."/>
      <w:lvlJc w:val="left"/>
      <w:pPr>
        <w:ind w:left="4680" w:hanging="360"/>
      </w:pPr>
    </w:lvl>
    <w:lvl w:ilvl="7" w:tplc="8CFE6500">
      <w:start w:val="1"/>
      <w:numFmt w:val="lowerLetter"/>
      <w:lvlText w:val="%8."/>
      <w:lvlJc w:val="left"/>
      <w:pPr>
        <w:ind w:left="5400" w:hanging="360"/>
      </w:pPr>
    </w:lvl>
    <w:lvl w:ilvl="8" w:tplc="1EAC350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632BAE"/>
    <w:multiLevelType w:val="hybridMultilevel"/>
    <w:tmpl w:val="41C45310"/>
    <w:lvl w:ilvl="0" w:tplc="EE4EE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87126C"/>
    <w:multiLevelType w:val="hybridMultilevel"/>
    <w:tmpl w:val="F556A4B4"/>
    <w:lvl w:ilvl="0" w:tplc="3FCCE9B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A61E79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4C7A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26EC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8A6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9C03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12C7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FCD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E02D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BB516B"/>
    <w:multiLevelType w:val="hybridMultilevel"/>
    <w:tmpl w:val="DD2C9C38"/>
    <w:lvl w:ilvl="0" w:tplc="AA8085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C6533"/>
    <w:multiLevelType w:val="hybridMultilevel"/>
    <w:tmpl w:val="364A1354"/>
    <w:lvl w:ilvl="0" w:tplc="DC9A9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580B8BC">
      <w:start w:val="1"/>
      <w:numFmt w:val="lowerLetter"/>
      <w:lvlText w:val="%2."/>
      <w:lvlJc w:val="left"/>
      <w:pPr>
        <w:ind w:left="1440" w:hanging="360"/>
      </w:pPr>
    </w:lvl>
    <w:lvl w:ilvl="2" w:tplc="A1C4818A">
      <w:start w:val="1"/>
      <w:numFmt w:val="lowerRoman"/>
      <w:lvlText w:val="%3."/>
      <w:lvlJc w:val="right"/>
      <w:pPr>
        <w:ind w:left="2160" w:hanging="180"/>
      </w:pPr>
    </w:lvl>
    <w:lvl w:ilvl="3" w:tplc="F83241A6">
      <w:start w:val="1"/>
      <w:numFmt w:val="decimal"/>
      <w:lvlText w:val="%4."/>
      <w:lvlJc w:val="left"/>
      <w:pPr>
        <w:ind w:left="2880" w:hanging="360"/>
      </w:pPr>
    </w:lvl>
    <w:lvl w:ilvl="4" w:tplc="E110AFBA">
      <w:start w:val="1"/>
      <w:numFmt w:val="lowerLetter"/>
      <w:lvlText w:val="%5."/>
      <w:lvlJc w:val="left"/>
      <w:pPr>
        <w:ind w:left="3600" w:hanging="360"/>
      </w:pPr>
    </w:lvl>
    <w:lvl w:ilvl="5" w:tplc="1764D934">
      <w:start w:val="1"/>
      <w:numFmt w:val="lowerRoman"/>
      <w:lvlText w:val="%6."/>
      <w:lvlJc w:val="right"/>
      <w:pPr>
        <w:ind w:left="4320" w:hanging="180"/>
      </w:pPr>
    </w:lvl>
    <w:lvl w:ilvl="6" w:tplc="2A94EB66">
      <w:start w:val="1"/>
      <w:numFmt w:val="decimal"/>
      <w:lvlText w:val="%7."/>
      <w:lvlJc w:val="left"/>
      <w:pPr>
        <w:ind w:left="5040" w:hanging="360"/>
      </w:pPr>
    </w:lvl>
    <w:lvl w:ilvl="7" w:tplc="4D3693EA">
      <w:start w:val="1"/>
      <w:numFmt w:val="lowerLetter"/>
      <w:lvlText w:val="%8."/>
      <w:lvlJc w:val="left"/>
      <w:pPr>
        <w:ind w:left="5760" w:hanging="360"/>
      </w:pPr>
    </w:lvl>
    <w:lvl w:ilvl="8" w:tplc="E5F0E82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55807">
    <w:abstractNumId w:val="17"/>
  </w:num>
  <w:num w:numId="2" w16cid:durableId="1357538768">
    <w:abstractNumId w:val="18"/>
  </w:num>
  <w:num w:numId="3" w16cid:durableId="2127505198">
    <w:abstractNumId w:val="5"/>
  </w:num>
  <w:num w:numId="4" w16cid:durableId="273486985">
    <w:abstractNumId w:val="28"/>
  </w:num>
  <w:num w:numId="5" w16cid:durableId="1910572860">
    <w:abstractNumId w:val="22"/>
  </w:num>
  <w:num w:numId="6" w16cid:durableId="1615402882">
    <w:abstractNumId w:val="23"/>
  </w:num>
  <w:num w:numId="7" w16cid:durableId="1010716370">
    <w:abstractNumId w:val="26"/>
  </w:num>
  <w:num w:numId="8" w16cid:durableId="724061844">
    <w:abstractNumId w:val="6"/>
  </w:num>
  <w:num w:numId="9" w16cid:durableId="638417108">
    <w:abstractNumId w:val="8"/>
  </w:num>
  <w:num w:numId="10" w16cid:durableId="1917009249">
    <w:abstractNumId w:val="25"/>
  </w:num>
  <w:num w:numId="11" w16cid:durableId="1375622816">
    <w:abstractNumId w:val="3"/>
  </w:num>
  <w:num w:numId="12" w16cid:durableId="1828280155">
    <w:abstractNumId w:val="12"/>
  </w:num>
  <w:num w:numId="13" w16cid:durableId="915096457">
    <w:abstractNumId w:val="6"/>
  </w:num>
  <w:num w:numId="14" w16cid:durableId="1526477858">
    <w:abstractNumId w:val="6"/>
  </w:num>
  <w:num w:numId="15" w16cid:durableId="127600561">
    <w:abstractNumId w:val="20"/>
  </w:num>
  <w:num w:numId="16" w16cid:durableId="1657495556">
    <w:abstractNumId w:val="9"/>
  </w:num>
  <w:num w:numId="17" w16cid:durableId="1083256881">
    <w:abstractNumId w:val="2"/>
  </w:num>
  <w:num w:numId="18" w16cid:durableId="2091614001">
    <w:abstractNumId w:val="14"/>
  </w:num>
  <w:num w:numId="19" w16cid:durableId="2085908526">
    <w:abstractNumId w:val="13"/>
  </w:num>
  <w:num w:numId="20" w16cid:durableId="1608731145">
    <w:abstractNumId w:val="0"/>
  </w:num>
  <w:num w:numId="21" w16cid:durableId="735974906">
    <w:abstractNumId w:val="27"/>
  </w:num>
  <w:num w:numId="22" w16cid:durableId="186986006">
    <w:abstractNumId w:val="6"/>
  </w:num>
  <w:num w:numId="23" w16cid:durableId="398480610">
    <w:abstractNumId w:val="6"/>
  </w:num>
  <w:num w:numId="24" w16cid:durableId="186063382">
    <w:abstractNumId w:val="4"/>
  </w:num>
  <w:num w:numId="25" w16cid:durableId="430007782">
    <w:abstractNumId w:val="19"/>
  </w:num>
  <w:num w:numId="26" w16cid:durableId="2059553288">
    <w:abstractNumId w:val="11"/>
  </w:num>
  <w:num w:numId="27" w16cid:durableId="1502429697">
    <w:abstractNumId w:val="15"/>
  </w:num>
  <w:num w:numId="28" w16cid:durableId="375816175">
    <w:abstractNumId w:val="1"/>
  </w:num>
  <w:num w:numId="29" w16cid:durableId="1732998240">
    <w:abstractNumId w:val="21"/>
  </w:num>
  <w:num w:numId="30" w16cid:durableId="984554167">
    <w:abstractNumId w:val="10"/>
  </w:num>
  <w:num w:numId="31" w16cid:durableId="2141144963">
    <w:abstractNumId w:val="16"/>
  </w:num>
  <w:num w:numId="32" w16cid:durableId="2027898545">
    <w:abstractNumId w:val="24"/>
  </w:num>
  <w:num w:numId="33" w16cid:durableId="630596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20"/>
    <w:rsid w:val="00084A91"/>
    <w:rsid w:val="000A36FD"/>
    <w:rsid w:val="00136D19"/>
    <w:rsid w:val="00137BC4"/>
    <w:rsid w:val="00145D53"/>
    <w:rsid w:val="00166FA0"/>
    <w:rsid w:val="00172346"/>
    <w:rsid w:val="001743B7"/>
    <w:rsid w:val="00187320"/>
    <w:rsid w:val="001A002A"/>
    <w:rsid w:val="001B22F0"/>
    <w:rsid w:val="001E14AA"/>
    <w:rsid w:val="001F7B0B"/>
    <w:rsid w:val="0020277A"/>
    <w:rsid w:val="002360BB"/>
    <w:rsid w:val="00242B9B"/>
    <w:rsid w:val="00264F16"/>
    <w:rsid w:val="002D7E32"/>
    <w:rsid w:val="002F15AA"/>
    <w:rsid w:val="00305816"/>
    <w:rsid w:val="003200FB"/>
    <w:rsid w:val="003472C4"/>
    <w:rsid w:val="00353C0B"/>
    <w:rsid w:val="00372920"/>
    <w:rsid w:val="00382BEE"/>
    <w:rsid w:val="00392A3F"/>
    <w:rsid w:val="00394A16"/>
    <w:rsid w:val="003A148C"/>
    <w:rsid w:val="0040351E"/>
    <w:rsid w:val="0040551F"/>
    <w:rsid w:val="004424D0"/>
    <w:rsid w:val="00467D35"/>
    <w:rsid w:val="00480B3E"/>
    <w:rsid w:val="004A64D8"/>
    <w:rsid w:val="004B6373"/>
    <w:rsid w:val="004C0883"/>
    <w:rsid w:val="004C1667"/>
    <w:rsid w:val="004C78B1"/>
    <w:rsid w:val="004D619C"/>
    <w:rsid w:val="00500DF4"/>
    <w:rsid w:val="00530BCF"/>
    <w:rsid w:val="00535F28"/>
    <w:rsid w:val="0058163C"/>
    <w:rsid w:val="005863D7"/>
    <w:rsid w:val="005A7841"/>
    <w:rsid w:val="005B4626"/>
    <w:rsid w:val="0060449E"/>
    <w:rsid w:val="00615256"/>
    <w:rsid w:val="006163ED"/>
    <w:rsid w:val="00662951"/>
    <w:rsid w:val="0068502B"/>
    <w:rsid w:val="006B0677"/>
    <w:rsid w:val="006D13E6"/>
    <w:rsid w:val="006E2013"/>
    <w:rsid w:val="00710F0F"/>
    <w:rsid w:val="00717AF4"/>
    <w:rsid w:val="0072720D"/>
    <w:rsid w:val="007273B0"/>
    <w:rsid w:val="00741F6B"/>
    <w:rsid w:val="0074316E"/>
    <w:rsid w:val="007505CF"/>
    <w:rsid w:val="0075582B"/>
    <w:rsid w:val="00757D53"/>
    <w:rsid w:val="0076155A"/>
    <w:rsid w:val="007620E2"/>
    <w:rsid w:val="00765B4A"/>
    <w:rsid w:val="00770AD8"/>
    <w:rsid w:val="007C019D"/>
    <w:rsid w:val="007D215C"/>
    <w:rsid w:val="007D7149"/>
    <w:rsid w:val="00820DAE"/>
    <w:rsid w:val="008276D7"/>
    <w:rsid w:val="008539AF"/>
    <w:rsid w:val="00887E1C"/>
    <w:rsid w:val="008C4ADD"/>
    <w:rsid w:val="008F1E95"/>
    <w:rsid w:val="009024D4"/>
    <w:rsid w:val="00911801"/>
    <w:rsid w:val="009153DA"/>
    <w:rsid w:val="00923C72"/>
    <w:rsid w:val="009521F2"/>
    <w:rsid w:val="0096140A"/>
    <w:rsid w:val="0096601F"/>
    <w:rsid w:val="00980410"/>
    <w:rsid w:val="00985CF2"/>
    <w:rsid w:val="00985D0A"/>
    <w:rsid w:val="009A0C84"/>
    <w:rsid w:val="009A5C5D"/>
    <w:rsid w:val="009D6371"/>
    <w:rsid w:val="009F7AA5"/>
    <w:rsid w:val="00A10C88"/>
    <w:rsid w:val="00A21E4C"/>
    <w:rsid w:val="00A52FEC"/>
    <w:rsid w:val="00A57AAD"/>
    <w:rsid w:val="00A77D9C"/>
    <w:rsid w:val="00A86831"/>
    <w:rsid w:val="00AA0C53"/>
    <w:rsid w:val="00AC2EF8"/>
    <w:rsid w:val="00AD46FC"/>
    <w:rsid w:val="00AE0F9D"/>
    <w:rsid w:val="00AE5A97"/>
    <w:rsid w:val="00B150E7"/>
    <w:rsid w:val="00B16377"/>
    <w:rsid w:val="00B25E3F"/>
    <w:rsid w:val="00B37DFC"/>
    <w:rsid w:val="00B72B3E"/>
    <w:rsid w:val="00B777B0"/>
    <w:rsid w:val="00B93B77"/>
    <w:rsid w:val="00C24336"/>
    <w:rsid w:val="00C45AFB"/>
    <w:rsid w:val="00C61B7E"/>
    <w:rsid w:val="00C64657"/>
    <w:rsid w:val="00C7103D"/>
    <w:rsid w:val="00C768AA"/>
    <w:rsid w:val="00C85ECE"/>
    <w:rsid w:val="00CB2B4B"/>
    <w:rsid w:val="00CE1173"/>
    <w:rsid w:val="00D14C94"/>
    <w:rsid w:val="00D17701"/>
    <w:rsid w:val="00DB10DB"/>
    <w:rsid w:val="00DF1760"/>
    <w:rsid w:val="00E05D44"/>
    <w:rsid w:val="00E35113"/>
    <w:rsid w:val="00E36461"/>
    <w:rsid w:val="00E37BCA"/>
    <w:rsid w:val="00E424D7"/>
    <w:rsid w:val="00E67398"/>
    <w:rsid w:val="00E74858"/>
    <w:rsid w:val="00E965EE"/>
    <w:rsid w:val="00EA6492"/>
    <w:rsid w:val="00EB0B2F"/>
    <w:rsid w:val="00EB3291"/>
    <w:rsid w:val="00EF43D3"/>
    <w:rsid w:val="00F34145"/>
    <w:rsid w:val="00F62883"/>
    <w:rsid w:val="00F644C5"/>
    <w:rsid w:val="00F81F35"/>
    <w:rsid w:val="00FE2F04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FC9E8"/>
  <w15:docId w15:val="{267EB6A1-1801-4738-A768-328051E1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redvolenpsmoodsek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redvolenpsmoodsek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redvolenpsmoodsek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redvolenpsmoodsek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redvolenpsmoodsek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redvolenpsmoodsek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redvolenpsmoodsek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redvolenpsmoodsek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redvolenpsmoodseku"/>
    <w:uiPriority w:val="10"/>
    <w:rPr>
      <w:sz w:val="48"/>
      <w:szCs w:val="48"/>
    </w:rPr>
  </w:style>
  <w:style w:type="character" w:customStyle="1" w:styleId="SubtitleChar">
    <w:name w:val="Subtitle Char"/>
    <w:basedOn w:val="Predvolenpsmoodsek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redvolenpsmoodseku"/>
    <w:uiPriority w:val="99"/>
  </w:style>
  <w:style w:type="character" w:customStyle="1" w:styleId="FooterChar">
    <w:name w:val="Footer Char"/>
    <w:basedOn w:val="Predvolenpsmoodseku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byajntabuka1">
    <w:name w:val="Plain Table 1"/>
    <w:basedOn w:val="Normlnatabu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Obyajntabuka2">
    <w:name w:val="Plain Table 2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4">
    <w:name w:val="Plain Table 4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5">
    <w:name w:val="Plain Table 5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ukasmriekou1svetl">
    <w:name w:val="Grid Table 1 Light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kasmriekou2">
    <w:name w:val="Grid Table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1">
    <w:name w:val="Grid Table 2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1">
    <w:name w:val="Grid Table 2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3">
    <w:name w:val="Grid Table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1">
    <w:name w:val="Grid Table 3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1">
    <w:name w:val="Grid Table 3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4">
    <w:name w:val="Grid Table 4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1">
    <w:name w:val="Grid Table 4 - Accent 2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1">
    <w:name w:val="Grid Table 4 - Accent 61"/>
    <w:basedOn w:val="Normlnatabu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kasmriekou5tmav">
    <w:name w:val="Grid Table 5 Dark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1">
    <w:name w:val="Grid Table 5 Dark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1">
    <w:name w:val="Grid Table 5 Dark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ukasmriekou6farebn">
    <w:name w:val="Grid Table 6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ukasmriekou7farebn">
    <w:name w:val="Grid Table 7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ukasozoznamom1svetl">
    <w:name w:val="List Table 1 Light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1">
    <w:name w:val="List Table 1 Light - Accent 2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1">
    <w:name w:val="List Table 1 Light - Accent 61"/>
    <w:basedOn w:val="Normlnatabu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2">
    <w:name w:val="List Table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1">
    <w:name w:val="List Table 2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1">
    <w:name w:val="List Table 2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3">
    <w:name w:val="List Table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kasozoznamom4">
    <w:name w:val="List Table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1">
    <w:name w:val="List Table 4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1">
    <w:name w:val="List Table 4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kasozoznamom5tmav">
    <w:name w:val="List Table 5 Dark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1">
    <w:name w:val="List Table 5 Dark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1">
    <w:name w:val="List Table 5 Dark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ukasozoznamom6farebn">
    <w:name w:val="List Table 6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ukasozoznamom7farebn">
    <w:name w:val="List Table 7 Colorful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pPr>
      <w:spacing w:after="0" w:line="240" w:lineRule="auto"/>
    </w:pPr>
    <w:rPr>
      <w:color w:val="404040"/>
      <w:sz w:val="20"/>
      <w:szCs w:val="20"/>
      <w:lang w:val="sk-SK" w:eastAsia="sk-SK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prepojenie">
    <w:name w:val="Hyperlink"/>
    <w:uiPriority w:val="99"/>
    <w:unhideWhenUsed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etlivkyChar">
    <w:name w:val="Text vysvetlivky Char"/>
    <w:link w:val="Textvysvetlivky"/>
    <w:uiPriority w:val="99"/>
    <w:rPr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Zoznamobrzkov">
    <w:name w:val="table of figures"/>
    <w:basedOn w:val="Normlny"/>
    <w:next w:val="Normlny"/>
    <w:uiPriority w:val="99"/>
    <w:unhideWhenUsed/>
    <w:pPr>
      <w:spacing w:after="0"/>
    </w:p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customStyle="1" w:styleId="FTphase">
    <w:name w:val="FT phase"/>
    <w:basedOn w:val="Nadpis2"/>
    <w:next w:val="Normlny"/>
    <w:qFormat/>
    <w:pPr>
      <w:ind w:left="360" w:hanging="360"/>
    </w:pPr>
    <w:rPr>
      <w:b/>
      <w:sz w:val="28"/>
    </w:rPr>
  </w:style>
  <w:style w:type="paragraph" w:customStyle="1" w:styleId="FTactivityassignment">
    <w:name w:val="FT activity assignment"/>
    <w:basedOn w:val="Normlny"/>
    <w:qFormat/>
    <w:pPr>
      <w:pBdr>
        <w:top w:val="single" w:sz="2" w:space="1" w:color="299AF5"/>
        <w:bottom w:val="single" w:sz="2" w:space="1" w:color="299AF5"/>
      </w:pBdr>
    </w:pPr>
    <w:rPr>
      <w:rFonts w:ascii="Arial" w:hAnsi="Arial"/>
      <w:iCs/>
      <w:szCs w:val="28"/>
    </w:rPr>
  </w:style>
  <w:style w:type="paragraph" w:customStyle="1" w:styleId="FTNumberoftheactivity">
    <w:name w:val="FT Number of the activity"/>
    <w:basedOn w:val="Nadpis2"/>
    <w:next w:val="FTactivityassignment"/>
    <w:qFormat/>
    <w:pPr>
      <w:numPr>
        <w:numId w:val="8"/>
      </w:numPr>
      <w:pBdr>
        <w:top w:val="single" w:sz="2" w:space="1" w:color="299AF5"/>
        <w:bottom w:val="single" w:sz="2" w:space="1" w:color="299AF5"/>
      </w:pBdr>
      <w:spacing w:after="0"/>
    </w:pPr>
    <w:rPr>
      <w:sz w:val="22"/>
      <w:szCs w:val="20"/>
    </w:rPr>
  </w:style>
  <w:style w:type="paragraph" w:customStyle="1" w:styleId="FTLessonNo">
    <w:name w:val="FT Lesson No"/>
    <w:basedOn w:val="Nadpis1"/>
    <w:qFormat/>
    <w:pPr>
      <w:numPr>
        <w:numId w:val="9"/>
      </w:numPr>
      <w:pBdr>
        <w:top w:val="single" w:sz="12" w:space="1" w:color="FFB800"/>
        <w:left w:val="single" w:sz="12" w:space="4" w:color="FFB800"/>
        <w:bottom w:val="single" w:sz="12" w:space="1" w:color="FFB800"/>
        <w:right w:val="single" w:sz="12" w:space="4" w:color="FFB800"/>
      </w:pBdr>
      <w:spacing w:line="240" w:lineRule="auto"/>
      <w:ind w:left="357" w:hanging="357"/>
      <w:jc w:val="center"/>
    </w:pPr>
    <w:rPr>
      <w:b/>
      <w:color w:val="FFB800"/>
      <w:sz w:val="24"/>
    </w:rPr>
  </w:style>
  <w:style w:type="table" w:styleId="Tabukasmriekou2zvraznenie5">
    <w:name w:val="Grid Table 2 Accent 5"/>
    <w:basedOn w:val="Normlnatabuka"/>
    <w:uiPriority w:val="47"/>
    <w:rsid w:val="0068502B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paragraph">
    <w:name w:val="paragraph"/>
    <w:basedOn w:val="Normlny"/>
    <w:rsid w:val="0088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887E1C"/>
  </w:style>
  <w:style w:type="character" w:customStyle="1" w:styleId="eop">
    <w:name w:val="eop"/>
    <w:basedOn w:val="Predvolenpsmoodseku"/>
    <w:rsid w:val="00887E1C"/>
  </w:style>
  <w:style w:type="character" w:styleId="Odkaznakomentr">
    <w:name w:val="annotation reference"/>
    <w:basedOn w:val="Predvolenpsmoodseku"/>
    <w:uiPriority w:val="99"/>
    <w:semiHidden/>
    <w:unhideWhenUsed/>
    <w:rsid w:val="00FE31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E31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31A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31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31A8"/>
    <w:rPr>
      <w:b/>
      <w:bCs/>
      <w:sz w:val="20"/>
      <w:szCs w:val="20"/>
    </w:rPr>
  </w:style>
  <w:style w:type="character" w:styleId="Intenzvnezvraznenie">
    <w:name w:val="Intense Emphasis"/>
    <w:basedOn w:val="Predvolenpsmoodseku"/>
    <w:uiPriority w:val="21"/>
    <w:qFormat/>
    <w:rsid w:val="00305816"/>
    <w:rPr>
      <w:i/>
      <w:iCs/>
      <w:color w:val="5B9BD5" w:themeColor="accent1"/>
    </w:rPr>
  </w:style>
  <w:style w:type="character" w:styleId="Nevyrieenzmienka">
    <w:name w:val="Unresolved Mention"/>
    <w:basedOn w:val="Predvolenpsmoodseku"/>
    <w:uiPriority w:val="99"/>
    <w:semiHidden/>
    <w:unhideWhenUsed/>
    <w:rsid w:val="00741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gizmos.explorelearning.com/find-gizmos/launch-gizmo?resourceId=1035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media/image7.png"/><Relationship Id="rId1" Type="http://schemas.openxmlformats.org/officeDocument/2006/relationships/hyperlink" Target="https://www.funthink.eu/default-title/advisory-board" TargetMode="External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D28F857C-BA13-4056-9A2D-D095E5FB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1428</Words>
  <Characters>7184</Characters>
  <Application>Microsoft Office Word</Application>
  <DocSecurity>0</DocSecurity>
  <Lines>898</Lines>
  <Paragraphs>453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Krišáková</cp:lastModifiedBy>
  <cp:revision>95</cp:revision>
  <dcterms:created xsi:type="dcterms:W3CDTF">2022-09-24T13:12:00Z</dcterms:created>
  <dcterms:modified xsi:type="dcterms:W3CDTF">2024-01-29T16:53:00Z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14da752cfbac92b9ec28901e51ad6488dddc85472b4b951493bae776d9eccb71</vt:lpwstr>
  </property>
</Properties>
</file>